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68D7E" w14:textId="77777777" w:rsidR="00927AC9" w:rsidRPr="00927AC9" w:rsidRDefault="002939BF" w:rsidP="00927AC9">
      <w:pPr>
        <w:spacing w:after="0" w:line="240" w:lineRule="auto"/>
        <w:jc w:val="center"/>
        <w:rPr>
          <w:rFonts w:ascii="Palatino Linotype" w:eastAsia="Calibri" w:hAnsi="Palatino Linotype" w:cs="Times New Roman"/>
          <w:b/>
        </w:rPr>
      </w:pPr>
      <w:r w:rsidRPr="00795AEB">
        <w:rPr>
          <w:rFonts w:ascii="Palatino Linotype" w:eastAsia="Calibri" w:hAnsi="Palatino Linotype" w:cs="Times New Roman"/>
          <w:b/>
        </w:rPr>
        <w:t xml:space="preserve">UAB „LITESKO“ </w:t>
      </w:r>
      <w:r w:rsidR="00927AC9" w:rsidRPr="00927AC9">
        <w:rPr>
          <w:rFonts w:ascii="Palatino Linotype" w:eastAsia="Calibri" w:hAnsi="Palatino Linotype" w:cs="Times New Roman"/>
          <w:b/>
        </w:rPr>
        <w:t>TIEKĖJŲ APKLAUSOS SKELBIANT SĄLYGOS</w:t>
      </w:r>
    </w:p>
    <w:p w14:paraId="09BB411D" w14:textId="5E4EE9E5" w:rsidR="002939BF" w:rsidRPr="00795AEB" w:rsidRDefault="00927AC9" w:rsidP="00927AC9">
      <w:pPr>
        <w:spacing w:after="0" w:line="240" w:lineRule="auto"/>
        <w:jc w:val="center"/>
        <w:rPr>
          <w:rFonts w:ascii="Palatino Linotype" w:eastAsia="Calibri" w:hAnsi="Palatino Linotype" w:cs="Times New Roman"/>
          <w:b/>
        </w:rPr>
      </w:pPr>
      <w:r w:rsidRPr="00927AC9">
        <w:rPr>
          <w:rFonts w:ascii="Palatino Linotype" w:eastAsia="Calibri" w:hAnsi="Palatino Linotype" w:cs="Times New Roman"/>
          <w:b/>
        </w:rPr>
        <w:t>SUPAPRASTINTAS PIRKIMAS</w:t>
      </w:r>
    </w:p>
    <w:p w14:paraId="6F756843" w14:textId="77777777" w:rsidR="00BD3C6A" w:rsidRPr="00795AEB" w:rsidRDefault="00BD3C6A" w:rsidP="007776E3">
      <w:pPr>
        <w:spacing w:after="0" w:line="240" w:lineRule="auto"/>
        <w:jc w:val="center"/>
        <w:rPr>
          <w:rFonts w:ascii="Palatino Linotype" w:eastAsia="Calibri" w:hAnsi="Palatino Linotype" w:cs="Times New Roman"/>
          <w:b/>
        </w:rPr>
      </w:pPr>
    </w:p>
    <w:p w14:paraId="23702F36" w14:textId="77777777" w:rsidR="00892560" w:rsidRPr="00795AEB" w:rsidRDefault="00892560" w:rsidP="00D45794">
      <w:pPr>
        <w:pStyle w:val="ListParagraph"/>
        <w:ind w:left="1080"/>
        <w:jc w:val="center"/>
        <w:rPr>
          <w:rFonts w:ascii="Palatino Linotype" w:eastAsia="Times New Roman" w:hAnsi="Palatino Linotype" w:cs="Times New Roman"/>
          <w:b/>
        </w:rPr>
      </w:pPr>
      <w:r w:rsidRPr="00795AEB">
        <w:rPr>
          <w:rFonts w:ascii="Palatino Linotype" w:eastAsia="Times New Roman" w:hAnsi="Palatino Linotype" w:cs="Times New Roman"/>
          <w:b/>
        </w:rPr>
        <w:t>Šilumos tiekimo tinklų įvado įrengimas prijungiant naują vartotoją namų kompleksą Kepyklos g. 29, Telšiai</w:t>
      </w:r>
    </w:p>
    <w:p w14:paraId="70E8B770" w14:textId="233AD7A9" w:rsidR="003513EE" w:rsidRPr="00795AEB" w:rsidRDefault="00F3435C" w:rsidP="00D45794">
      <w:pPr>
        <w:pStyle w:val="ListParagraph"/>
        <w:ind w:left="1080"/>
        <w:jc w:val="center"/>
        <w:rPr>
          <w:rFonts w:ascii="Palatino Linotype" w:hAnsi="Palatino Linotype" w:cs="Times New Roman"/>
        </w:rPr>
      </w:pPr>
      <w:r w:rsidRPr="00795AEB">
        <w:rPr>
          <w:rFonts w:ascii="Palatino Linotype" w:hAnsi="Palatino Linotype" w:cs="Times New Roman"/>
        </w:rPr>
        <w:t>I.</w:t>
      </w:r>
      <w:r w:rsidR="003513EE" w:rsidRPr="00795AEB">
        <w:rPr>
          <w:rFonts w:ascii="Palatino Linotype" w:hAnsi="Palatino Linotype" w:cs="Times New Roman"/>
        </w:rPr>
        <w:t>PIRKIMO OBJEKTAS, PAGRINDINĖS SĄLYGOS</w:t>
      </w:r>
    </w:p>
    <w:tbl>
      <w:tblPr>
        <w:tblStyle w:val="TableGrid"/>
        <w:tblW w:w="0" w:type="auto"/>
        <w:tblLook w:val="04A0" w:firstRow="1" w:lastRow="0" w:firstColumn="1" w:lastColumn="0" w:noHBand="0" w:noVBand="1"/>
      </w:tblPr>
      <w:tblGrid>
        <w:gridCol w:w="4077"/>
        <w:gridCol w:w="5551"/>
        <w:gridCol w:w="113"/>
      </w:tblGrid>
      <w:tr w:rsidR="003513EE" w:rsidRPr="00795AEB" w14:paraId="6005E346" w14:textId="77777777" w:rsidTr="004139D9">
        <w:trPr>
          <w:gridAfter w:val="1"/>
          <w:wAfter w:w="113" w:type="dxa"/>
          <w:trHeight w:val="940"/>
        </w:trPr>
        <w:tc>
          <w:tcPr>
            <w:tcW w:w="4077" w:type="dxa"/>
            <w:vAlign w:val="center"/>
          </w:tcPr>
          <w:p w14:paraId="2AD23CC6" w14:textId="77777777" w:rsidR="003513EE" w:rsidRPr="00795AEB" w:rsidRDefault="003513EE" w:rsidP="007F1FB9">
            <w:pPr>
              <w:rPr>
                <w:rFonts w:ascii="Palatino Linotype" w:hAnsi="Palatino Linotype" w:cs="Times New Roman"/>
              </w:rPr>
            </w:pPr>
            <w:r w:rsidRPr="00795AEB">
              <w:rPr>
                <w:rFonts w:ascii="Palatino Linotype" w:hAnsi="Palatino Linotype" w:cs="Times New Roman"/>
              </w:rPr>
              <w:t>1.1. Pirkimo objektas</w:t>
            </w:r>
          </w:p>
        </w:tc>
        <w:tc>
          <w:tcPr>
            <w:tcW w:w="5551" w:type="dxa"/>
            <w:vAlign w:val="center"/>
          </w:tcPr>
          <w:p w14:paraId="5E723FC9" w14:textId="2274772F" w:rsidR="003513EE" w:rsidRPr="00795AEB" w:rsidRDefault="00892560" w:rsidP="00927AC9">
            <w:pPr>
              <w:jc w:val="both"/>
              <w:rPr>
                <w:rFonts w:ascii="Palatino Linotype" w:hAnsi="Palatino Linotype"/>
              </w:rPr>
            </w:pPr>
            <w:r w:rsidRPr="00795AEB">
              <w:rPr>
                <w:rStyle w:val="Palatino"/>
              </w:rPr>
              <w:t>Šilumos tiekimo tinklų įvado įrengimas prijungiant naują vartotoją namų kompleksą Kepyklos g. 29, Telšiai</w:t>
            </w:r>
          </w:p>
        </w:tc>
      </w:tr>
      <w:tr w:rsidR="003513EE" w:rsidRPr="00795AEB" w14:paraId="16E56AF9" w14:textId="77777777" w:rsidTr="007F1FB9">
        <w:trPr>
          <w:gridAfter w:val="1"/>
          <w:wAfter w:w="113" w:type="dxa"/>
        </w:trPr>
        <w:tc>
          <w:tcPr>
            <w:tcW w:w="4077" w:type="dxa"/>
            <w:vAlign w:val="center"/>
          </w:tcPr>
          <w:p w14:paraId="5CECEBCA" w14:textId="77777777" w:rsidR="003513EE" w:rsidRPr="00795AEB" w:rsidRDefault="003513EE" w:rsidP="007F1FB9">
            <w:pPr>
              <w:rPr>
                <w:rFonts w:ascii="Palatino Linotype" w:hAnsi="Palatino Linotype" w:cs="Times New Roman"/>
              </w:rPr>
            </w:pPr>
            <w:r w:rsidRPr="00795AEB">
              <w:rPr>
                <w:rFonts w:ascii="Palatino Linotype" w:hAnsi="Palatino Linotype" w:cs="Times New Roman"/>
              </w:rPr>
              <w:t>1.2. Pirkimo būdas</w:t>
            </w:r>
          </w:p>
        </w:tc>
        <w:tc>
          <w:tcPr>
            <w:tcW w:w="5551" w:type="dxa"/>
            <w:vAlign w:val="center"/>
          </w:tcPr>
          <w:p w14:paraId="081E8BCA" w14:textId="4D5A4281" w:rsidR="003513EE" w:rsidRPr="00795AEB" w:rsidRDefault="00892560" w:rsidP="007F1FB9">
            <w:pPr>
              <w:rPr>
                <w:rFonts w:ascii="Palatino Linotype" w:hAnsi="Palatino Linotype" w:cs="Times New Roman"/>
              </w:rPr>
            </w:pPr>
            <w:r w:rsidRPr="00795AEB">
              <w:rPr>
                <w:rFonts w:ascii="Palatino Linotype" w:hAnsi="Palatino Linotype" w:cs="Times New Roman"/>
              </w:rPr>
              <w:t>Tiekėjų apklausa skelbiant</w:t>
            </w:r>
          </w:p>
        </w:tc>
      </w:tr>
      <w:tr w:rsidR="00B66EFC" w:rsidRPr="00795AEB" w14:paraId="715A9018" w14:textId="77777777" w:rsidTr="00740692">
        <w:trPr>
          <w:gridAfter w:val="1"/>
          <w:wAfter w:w="113" w:type="dxa"/>
        </w:trPr>
        <w:tc>
          <w:tcPr>
            <w:tcW w:w="4077" w:type="dxa"/>
            <w:vAlign w:val="center"/>
          </w:tcPr>
          <w:p w14:paraId="7A459AD6" w14:textId="5FF41140" w:rsidR="00B66EFC" w:rsidRPr="00795AEB" w:rsidRDefault="00B66EFC" w:rsidP="00B66EFC">
            <w:pPr>
              <w:rPr>
                <w:rFonts w:ascii="Palatino Linotype" w:hAnsi="Palatino Linotype" w:cs="Times New Roman"/>
              </w:rPr>
            </w:pPr>
            <w:r w:rsidRPr="00795AEB">
              <w:rPr>
                <w:rFonts w:ascii="Palatino Linotype" w:hAnsi="Palatino Linotype" w:cs="Times New Roman"/>
              </w:rPr>
              <w:t>1.3. Pirminių pasiūlymų pateikimo terminas</w:t>
            </w:r>
          </w:p>
        </w:tc>
        <w:tc>
          <w:tcPr>
            <w:tcW w:w="5551" w:type="dxa"/>
          </w:tcPr>
          <w:p w14:paraId="5B51EF6A" w14:textId="356B75B5" w:rsidR="00B66EFC" w:rsidRPr="00795AEB" w:rsidRDefault="00B66EFC" w:rsidP="00B66EFC">
            <w:pPr>
              <w:rPr>
                <w:rFonts w:ascii="Palatino Linotype" w:hAnsi="Palatino Linotype" w:cs="Times New Roman"/>
              </w:rPr>
            </w:pPr>
            <w:r w:rsidRPr="00795AEB">
              <w:rPr>
                <w:rFonts w:ascii="Palatino Linotype" w:hAnsi="Palatino Linotype"/>
              </w:rPr>
              <w:t xml:space="preserve">2025 m. </w:t>
            </w:r>
            <w:r w:rsidR="00385733" w:rsidRPr="00795AEB">
              <w:rPr>
                <w:rFonts w:ascii="Palatino Linotype" w:hAnsi="Palatino Linotype"/>
              </w:rPr>
              <w:t xml:space="preserve"> </w:t>
            </w:r>
            <w:r w:rsidR="00094943">
              <w:rPr>
                <w:rFonts w:ascii="Palatino Linotype" w:hAnsi="Palatino Linotype"/>
              </w:rPr>
              <w:t xml:space="preserve">liepos </w:t>
            </w:r>
            <w:r w:rsidR="00EF004E">
              <w:rPr>
                <w:rFonts w:ascii="Palatino Linotype" w:hAnsi="Palatino Linotype"/>
              </w:rPr>
              <w:t>6</w:t>
            </w:r>
            <w:r w:rsidRPr="00795AEB">
              <w:rPr>
                <w:rFonts w:ascii="Palatino Linotype" w:hAnsi="Palatino Linotype"/>
              </w:rPr>
              <w:t xml:space="preserve"> d. 10:00 val.</w:t>
            </w:r>
          </w:p>
        </w:tc>
      </w:tr>
      <w:tr w:rsidR="00B66EFC" w:rsidRPr="00795AEB" w14:paraId="4045B25E" w14:textId="77777777" w:rsidTr="00740692">
        <w:trPr>
          <w:gridAfter w:val="1"/>
          <w:wAfter w:w="113" w:type="dxa"/>
        </w:trPr>
        <w:tc>
          <w:tcPr>
            <w:tcW w:w="4077" w:type="dxa"/>
            <w:vAlign w:val="center"/>
          </w:tcPr>
          <w:p w14:paraId="3A56D9B6" w14:textId="5A45901D" w:rsidR="00B66EFC" w:rsidRPr="00795AEB" w:rsidRDefault="00B66EFC" w:rsidP="00B66EFC">
            <w:pPr>
              <w:rPr>
                <w:rFonts w:ascii="Palatino Linotype" w:hAnsi="Palatino Linotype" w:cs="Times New Roman"/>
              </w:rPr>
            </w:pPr>
            <w:r w:rsidRPr="00795AEB">
              <w:rPr>
                <w:rFonts w:ascii="Palatino Linotype" w:hAnsi="Palatino Linotype" w:cs="Times New Roman"/>
              </w:rPr>
              <w:t>1.4. Susipažinimo su Tiekėjų pirminiais pasiūlymais data</w:t>
            </w:r>
          </w:p>
        </w:tc>
        <w:tc>
          <w:tcPr>
            <w:tcW w:w="5551" w:type="dxa"/>
          </w:tcPr>
          <w:p w14:paraId="30EAF1A9" w14:textId="75E3D2FB" w:rsidR="00B66EFC" w:rsidRPr="00795AEB" w:rsidRDefault="00B66EFC" w:rsidP="00B66EFC">
            <w:pPr>
              <w:rPr>
                <w:rStyle w:val="Stilius10"/>
                <w:rFonts w:ascii="Palatino Linotype" w:hAnsi="Palatino Linotype" w:cs="Times New Roman"/>
              </w:rPr>
            </w:pPr>
            <w:r w:rsidRPr="00795AEB">
              <w:rPr>
                <w:rFonts w:ascii="Palatino Linotype" w:hAnsi="Palatino Linotype"/>
              </w:rPr>
              <w:t xml:space="preserve">2025 m. </w:t>
            </w:r>
            <w:r w:rsidR="00094943">
              <w:rPr>
                <w:rFonts w:ascii="Palatino Linotype" w:hAnsi="Palatino Linotype"/>
              </w:rPr>
              <w:t xml:space="preserve">liepos </w:t>
            </w:r>
            <w:r w:rsidR="00EF004E">
              <w:rPr>
                <w:rFonts w:ascii="Palatino Linotype" w:hAnsi="Palatino Linotype"/>
              </w:rPr>
              <w:t>6</w:t>
            </w:r>
            <w:r w:rsidRPr="00795AEB">
              <w:rPr>
                <w:rFonts w:ascii="Palatino Linotype" w:hAnsi="Palatino Linotype"/>
              </w:rPr>
              <w:t xml:space="preserve"> d. 10:00 val. UAB „Litesko“, Konstitucijos per. 7, Vilnius</w:t>
            </w:r>
          </w:p>
        </w:tc>
      </w:tr>
      <w:tr w:rsidR="00BB5A05" w:rsidRPr="00795AEB" w14:paraId="062FD97C" w14:textId="77777777" w:rsidTr="007F1FB9">
        <w:trPr>
          <w:gridAfter w:val="1"/>
          <w:wAfter w:w="113" w:type="dxa"/>
        </w:trPr>
        <w:tc>
          <w:tcPr>
            <w:tcW w:w="4077" w:type="dxa"/>
            <w:vAlign w:val="center"/>
          </w:tcPr>
          <w:p w14:paraId="4CD88F0C" w14:textId="28807A2D" w:rsidR="00BB5A05" w:rsidRPr="00795AEB" w:rsidRDefault="00BB5A05" w:rsidP="00BB5A05">
            <w:pPr>
              <w:rPr>
                <w:rFonts w:ascii="Palatino Linotype" w:hAnsi="Palatino Linotype" w:cs="Times New Roman"/>
              </w:rPr>
            </w:pPr>
            <w:r w:rsidRPr="00795AEB">
              <w:rPr>
                <w:rFonts w:ascii="Palatino Linotype" w:hAnsi="Palatino Linotype" w:cs="Times New Roman"/>
              </w:rPr>
              <w:t>1.5. Derybų vykdymo būdas</w:t>
            </w:r>
          </w:p>
        </w:tc>
        <w:tc>
          <w:tcPr>
            <w:tcW w:w="5551" w:type="dxa"/>
            <w:vAlign w:val="center"/>
          </w:tcPr>
          <w:p w14:paraId="2AF4A377" w14:textId="3FC983F5" w:rsidR="00BB5A05" w:rsidRPr="00795AEB" w:rsidRDefault="009103F7" w:rsidP="00BB5A05">
            <w:pPr>
              <w:rPr>
                <w:rStyle w:val="Palatinobold"/>
              </w:rPr>
            </w:pPr>
            <w:r w:rsidRPr="00795AEB">
              <w:rPr>
                <w:rStyle w:val="Palatinobold"/>
              </w:rPr>
              <w:t>Derybos vykdomos žodžiu, susitikimo su Tiekėjais metu arba raštu, CVP IS priemonėmis, apsikeičiant raštiškais dokumentais arba nuotoliniu būdu naudojant konferencinio ryšio priemones.</w:t>
            </w:r>
          </w:p>
        </w:tc>
      </w:tr>
      <w:tr w:rsidR="003513EE" w:rsidRPr="00795AEB" w14:paraId="2F9C27F7" w14:textId="77777777" w:rsidTr="007F1FB9">
        <w:trPr>
          <w:gridAfter w:val="1"/>
          <w:wAfter w:w="113" w:type="dxa"/>
        </w:trPr>
        <w:tc>
          <w:tcPr>
            <w:tcW w:w="4077" w:type="dxa"/>
            <w:vAlign w:val="center"/>
          </w:tcPr>
          <w:p w14:paraId="74B727EF" w14:textId="77777777" w:rsidR="003513EE" w:rsidRPr="00795AEB" w:rsidRDefault="003513EE" w:rsidP="007F1FB9">
            <w:pPr>
              <w:rPr>
                <w:rFonts w:ascii="Palatino Linotype" w:hAnsi="Palatino Linotype" w:cs="Times New Roman"/>
              </w:rPr>
            </w:pPr>
            <w:r w:rsidRPr="00795AEB">
              <w:rPr>
                <w:rFonts w:ascii="Palatino Linotype" w:hAnsi="Palatino Linotype" w:cs="Times New Roman"/>
              </w:rPr>
              <w:t>1.6. Derybų objektas</w:t>
            </w:r>
          </w:p>
        </w:tc>
        <w:sdt>
          <w:sdtPr>
            <w:rPr>
              <w:rStyle w:val="Stilius29"/>
            </w:rPr>
            <w:id w:val="800736359"/>
            <w:placeholder>
              <w:docPart w:val="D631C0344ED74D198E5B0EF6A2B25BBF"/>
            </w:placeholder>
            <w:comboBox>
              <w:listItem w:displayText="Kaina ir kokybės charakteristikos" w:value="Kaina ir kokybės charakteristikos"/>
              <w:listItem w:displayText="Sąnaudos ir kokybės charakteristikos" w:value="Sąnaudos ir kokybės charakteristikos"/>
              <w:listItem w:displayText="Sąnaudos, kurios apskaičiuojamos pagal gyvavimo ciklo sąnaudų metodą." w:value="Sąnaudos, kurios apskaičiuojamos pagal gyvavimo ciklo sąnaudų metodą."/>
              <w:listItem w:displayText="Kaina" w:value="Kaina"/>
            </w:comboBox>
          </w:sdtPr>
          <w:sdtEndPr>
            <w:rPr>
              <w:rStyle w:val="DefaultParagraphFont"/>
              <w:rFonts w:asciiTheme="minorHAnsi" w:hAnsiTheme="minorHAnsi" w:cs="Times New Roman"/>
            </w:rPr>
          </w:sdtEndPr>
          <w:sdtContent>
            <w:tc>
              <w:tcPr>
                <w:tcW w:w="5551" w:type="dxa"/>
                <w:vAlign w:val="center"/>
              </w:tcPr>
              <w:p w14:paraId="3183FD60" w14:textId="3A4CE886" w:rsidR="003513EE" w:rsidRPr="00795AEB" w:rsidRDefault="002525C4" w:rsidP="007F1FB9">
                <w:pPr>
                  <w:rPr>
                    <w:rStyle w:val="Palatinobold"/>
                  </w:rPr>
                </w:pPr>
                <w:r w:rsidRPr="00795AEB">
                  <w:rPr>
                    <w:rStyle w:val="Stilius29"/>
                  </w:rPr>
                  <w:t>Kaina</w:t>
                </w:r>
              </w:p>
            </w:tc>
          </w:sdtContent>
        </w:sdt>
      </w:tr>
      <w:tr w:rsidR="003513EE" w:rsidRPr="00795AEB" w14:paraId="4E775642" w14:textId="77777777" w:rsidTr="007F1FB9">
        <w:trPr>
          <w:gridAfter w:val="1"/>
          <w:wAfter w:w="113" w:type="dxa"/>
        </w:trPr>
        <w:tc>
          <w:tcPr>
            <w:tcW w:w="4077" w:type="dxa"/>
            <w:vAlign w:val="center"/>
          </w:tcPr>
          <w:p w14:paraId="14B5EB47" w14:textId="77777777" w:rsidR="003513EE" w:rsidRPr="00795AEB" w:rsidRDefault="003513EE" w:rsidP="007F1FB9">
            <w:pPr>
              <w:rPr>
                <w:rFonts w:ascii="Palatino Linotype" w:hAnsi="Palatino Linotype" w:cs="Times New Roman"/>
              </w:rPr>
            </w:pPr>
            <w:r w:rsidRPr="00795AEB">
              <w:rPr>
                <w:rFonts w:ascii="Palatino Linotype" w:hAnsi="Palatino Linotype" w:cs="Times New Roman"/>
              </w:rPr>
              <w:t>1.7. Ekonomiškai naudingiausio pasiūlymo išrinkimo kriterijus</w:t>
            </w:r>
          </w:p>
        </w:tc>
        <w:sdt>
          <w:sdtPr>
            <w:rPr>
              <w:rStyle w:val="Palatinobold"/>
            </w:rPr>
            <w:id w:val="2060508999"/>
            <w:placeholder>
              <w:docPart w:val="C1EE12C1E0AB4A20B79F120EB8BBE58A"/>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w:value="Sąnaudas, kurios apskaičiuojamos pagal gyvavimo ciklo sąnaudų metodą."/>
              <w:listItem w:displayText="Kaina su PVM" w:value="Kaina su PVM"/>
              <w:listItem w:displayText="Kaina be PVM" w:value="Kaina be PVM"/>
            </w:comboBox>
          </w:sdtPr>
          <w:sdtEndPr>
            <w:rPr>
              <w:rStyle w:val="DefaultParagraphFont"/>
              <w:rFonts w:asciiTheme="minorHAnsi" w:hAnsiTheme="minorHAnsi" w:cs="Times New Roman"/>
              <w:b w:val="0"/>
            </w:rPr>
          </w:sdtEndPr>
          <w:sdtContent>
            <w:tc>
              <w:tcPr>
                <w:tcW w:w="5551" w:type="dxa"/>
                <w:vAlign w:val="center"/>
              </w:tcPr>
              <w:p w14:paraId="220FAD48" w14:textId="69628994" w:rsidR="003513EE" w:rsidRPr="00795AEB" w:rsidRDefault="009103F7" w:rsidP="007F1FB9">
                <w:pPr>
                  <w:rPr>
                    <w:rFonts w:ascii="Palatino Linotype" w:hAnsi="Palatino Linotype" w:cs="Times New Roman"/>
                  </w:rPr>
                </w:pPr>
                <w:r w:rsidRPr="00795AEB">
                  <w:rPr>
                    <w:rStyle w:val="Palatinobold"/>
                  </w:rPr>
                  <w:t xml:space="preserve">Kainos ir kokybės santykis (techninės charakteristikos įvertinamos tik kiekybiškai) </w:t>
                </w:r>
              </w:p>
            </w:tc>
          </w:sdtContent>
        </w:sdt>
      </w:tr>
      <w:tr w:rsidR="00F674FE" w:rsidRPr="00795AEB" w14:paraId="0938EBC1" w14:textId="77777777" w:rsidTr="007F1FB9">
        <w:trPr>
          <w:gridAfter w:val="1"/>
          <w:wAfter w:w="113" w:type="dxa"/>
        </w:trPr>
        <w:tc>
          <w:tcPr>
            <w:tcW w:w="4077" w:type="dxa"/>
            <w:vAlign w:val="center"/>
          </w:tcPr>
          <w:p w14:paraId="5334F72B" w14:textId="77777777" w:rsidR="00F674FE" w:rsidRPr="00795AEB" w:rsidRDefault="00F674FE" w:rsidP="00F674FE">
            <w:pPr>
              <w:rPr>
                <w:rFonts w:ascii="Palatino Linotype" w:hAnsi="Palatino Linotype" w:cs="Times New Roman"/>
              </w:rPr>
            </w:pPr>
            <w:r w:rsidRPr="00795AEB">
              <w:rPr>
                <w:rFonts w:ascii="Palatino Linotype" w:hAnsi="Palatino Linotype" w:cs="Times New Roman"/>
              </w:rPr>
              <w:t>1.8. Prekių pristatymo / paslaugų ar darbų atlikimo terminas</w:t>
            </w:r>
          </w:p>
        </w:tc>
        <w:tc>
          <w:tcPr>
            <w:tcW w:w="5551" w:type="dxa"/>
            <w:vAlign w:val="center"/>
          </w:tcPr>
          <w:p w14:paraId="31FB1A9E" w14:textId="1DAB2782" w:rsidR="00F674FE" w:rsidRPr="00795AEB" w:rsidRDefault="00892560" w:rsidP="00D655A2">
            <w:pPr>
              <w:jc w:val="both"/>
              <w:rPr>
                <w:rFonts w:ascii="Palatino Linotype" w:hAnsi="Palatino Linotype" w:cs="Times New Roman"/>
              </w:rPr>
            </w:pPr>
            <w:r w:rsidRPr="00795AEB">
              <w:rPr>
                <w:rFonts w:ascii="Palatino Linotype" w:hAnsi="Palatino Linotype"/>
              </w:rPr>
              <w:t>12</w:t>
            </w:r>
            <w:r w:rsidR="00C32CA7" w:rsidRPr="00795AEB">
              <w:rPr>
                <w:rFonts w:ascii="Palatino Linotype" w:hAnsi="Palatino Linotype"/>
              </w:rPr>
              <w:t xml:space="preserve"> mėn. </w:t>
            </w:r>
          </w:p>
        </w:tc>
      </w:tr>
      <w:tr w:rsidR="004139D9" w:rsidRPr="00795AEB" w14:paraId="7EA05D4A" w14:textId="77777777" w:rsidTr="007F1FB9">
        <w:trPr>
          <w:gridAfter w:val="1"/>
          <w:wAfter w:w="113" w:type="dxa"/>
        </w:trPr>
        <w:tc>
          <w:tcPr>
            <w:tcW w:w="4077" w:type="dxa"/>
            <w:vAlign w:val="center"/>
          </w:tcPr>
          <w:p w14:paraId="67B9021C" w14:textId="77777777" w:rsidR="004139D9" w:rsidRPr="00795AEB" w:rsidRDefault="004139D9" w:rsidP="004139D9">
            <w:pPr>
              <w:rPr>
                <w:rFonts w:ascii="Palatino Linotype" w:hAnsi="Palatino Linotype" w:cs="Times New Roman"/>
              </w:rPr>
            </w:pPr>
            <w:r w:rsidRPr="00795AEB">
              <w:rPr>
                <w:rFonts w:ascii="Palatino Linotype" w:hAnsi="Palatino Linotype" w:cs="Times New Roman"/>
              </w:rPr>
              <w:t>1.9. Prekių pristatymo / paslaugų ar darbų atlikimo vieta / adresas</w:t>
            </w:r>
          </w:p>
        </w:tc>
        <w:tc>
          <w:tcPr>
            <w:tcW w:w="5551" w:type="dxa"/>
            <w:vAlign w:val="center"/>
          </w:tcPr>
          <w:p w14:paraId="3F92D273" w14:textId="6C9B230C" w:rsidR="004139D9" w:rsidRPr="00795AEB" w:rsidRDefault="00892560" w:rsidP="00302B06">
            <w:pPr>
              <w:rPr>
                <w:rFonts w:ascii="Palatino Linotype" w:hAnsi="Palatino Linotype" w:cs="Times New Roman"/>
              </w:rPr>
            </w:pPr>
            <w:r w:rsidRPr="00795AEB">
              <w:rPr>
                <w:rFonts w:ascii="Palatino Linotype" w:hAnsi="Palatino Linotype" w:cs="Arial"/>
                <w:shd w:val="clear" w:color="auto" w:fill="FFFFFF"/>
              </w:rPr>
              <w:t>Kepyklos g. 29, Telšiai</w:t>
            </w:r>
          </w:p>
        </w:tc>
      </w:tr>
      <w:tr w:rsidR="00F674FE" w:rsidRPr="00795AEB" w14:paraId="6B01B345" w14:textId="77777777" w:rsidTr="007F1FB9">
        <w:trPr>
          <w:gridAfter w:val="1"/>
          <w:wAfter w:w="113" w:type="dxa"/>
        </w:trPr>
        <w:tc>
          <w:tcPr>
            <w:tcW w:w="4077" w:type="dxa"/>
            <w:vAlign w:val="center"/>
          </w:tcPr>
          <w:p w14:paraId="6927E614" w14:textId="77777777" w:rsidR="00F674FE" w:rsidRPr="00795AEB" w:rsidRDefault="00F674FE" w:rsidP="00F674FE">
            <w:pPr>
              <w:rPr>
                <w:rFonts w:ascii="Palatino Linotype" w:hAnsi="Palatino Linotype" w:cs="Times New Roman"/>
              </w:rPr>
            </w:pPr>
            <w:r w:rsidRPr="00795AEB">
              <w:rPr>
                <w:rFonts w:ascii="Palatino Linotype" w:hAnsi="Palatino Linotype" w:cs="Times New Roman"/>
              </w:rPr>
              <w:t>1.10. Kontaktinis asmuo</w:t>
            </w:r>
          </w:p>
        </w:tc>
        <w:sdt>
          <w:sdtPr>
            <w:rPr>
              <w:rStyle w:val="Stilius24"/>
            </w:rPr>
            <w:alias w:val="Pirkimą vykdantis asmuo"/>
            <w:tag w:val="Pirkimą vykdantis asmuo"/>
            <w:id w:val="1603612281"/>
            <w:placeholder>
              <w:docPart w:val="ABAF910D6891498C835DBE29A6CAB559"/>
            </w:placeholder>
            <w:comboBox>
              <w:listItem w:displayText="Skaidrė Dedurienė, Konstitucijos pr. 7, Vilnius, tel. +370 699 65172, el. paštas skaidre.deduriene@veolia.com" w:value="Skaidrė Dedurienė, Konstitucijos pr. 7, Vilnius, tel. +370 699 65172, el. paštas skaidre.deduriene@veolia.com"/>
              <w:listItem w:displayText="Gina Daujotaitė-Pumputienė, Konstitucijos pr. 7, Vilnius, tel. +370 616 16860, el. paštas gina.pumputiene@veolia.com" w:value="Gina Daujotaitė-Pumputienė, Konstitucijos pr. 7, Vilnius, tel. +370 616 16860, el. paštas gina.pumputiene@veolia.com"/>
              <w:listItem w:displayText="Karolina Virvičienė, Konstitucijos pr. 7, Vilnius, tel. +370 616 16036, el. paštas karolina.virviciene@veolia.com" w:value="Karolina Virvičienė, Konstitucijos pr. 7, Vilnius, tel. +370 616 16036, el. paštas karolina.virviciene@veolia.com"/>
              <w:listItem w:displayText="Skirmantė Malaiškienė, Konstitucijos pr. 7, Vilnius, tel. +370 694 82736, el. paštas skirmante.malaiskiene@veolia.com" w:value="Skirmantė Malaiškienė, Konstitucijos pr. 7, Vilnius, tel. +370 694 82736, el. paštas skirmante.malaiskiene@veolia.com"/>
            </w:comboBox>
          </w:sdtPr>
          <w:sdtEndPr>
            <w:rPr>
              <w:rStyle w:val="Stilius24"/>
            </w:rPr>
          </w:sdtEndPr>
          <w:sdtContent>
            <w:tc>
              <w:tcPr>
                <w:tcW w:w="5551" w:type="dxa"/>
                <w:vAlign w:val="center"/>
              </w:tcPr>
              <w:p w14:paraId="3AB27365" w14:textId="470E9122" w:rsidR="00F674FE" w:rsidRPr="00795AEB" w:rsidRDefault="00F674FE" w:rsidP="00F674FE">
                <w:pPr>
                  <w:rPr>
                    <w:rFonts w:ascii="Palatino Linotype" w:hAnsi="Palatino Linotype" w:cs="Times New Roman"/>
                  </w:rPr>
                </w:pPr>
                <w:r w:rsidRPr="00795AEB">
                  <w:rPr>
                    <w:rStyle w:val="Stilius24"/>
                  </w:rPr>
                  <w:t>Karolina Virvičienė, Konstitucijos pr. 7, Vilnius, tel. +370 616 16036, el. paštas karolina.virviciene@veolia.com</w:t>
                </w:r>
              </w:p>
            </w:tc>
          </w:sdtContent>
        </w:sdt>
      </w:tr>
      <w:tr w:rsidR="00F674FE" w:rsidRPr="00795AEB" w14:paraId="0B633121" w14:textId="77777777" w:rsidTr="007F1FB9">
        <w:trPr>
          <w:gridAfter w:val="1"/>
          <w:wAfter w:w="113" w:type="dxa"/>
        </w:trPr>
        <w:tc>
          <w:tcPr>
            <w:tcW w:w="4077" w:type="dxa"/>
            <w:vAlign w:val="center"/>
          </w:tcPr>
          <w:p w14:paraId="3B474624" w14:textId="3A732389" w:rsidR="00F674FE" w:rsidRPr="00795AEB" w:rsidRDefault="00F674FE" w:rsidP="00F674FE">
            <w:pPr>
              <w:rPr>
                <w:rFonts w:ascii="Palatino Linotype" w:hAnsi="Palatino Linotype" w:cs="Times New Roman"/>
              </w:rPr>
            </w:pPr>
            <w:r w:rsidRPr="00795AEB">
              <w:rPr>
                <w:rFonts w:ascii="Palatino Linotype" w:hAnsi="Palatino Linotype" w:cs="Times New Roman"/>
              </w:rPr>
              <w:t>1.11. Pirkimo skaidymas į dalis</w:t>
            </w:r>
          </w:p>
        </w:tc>
        <w:tc>
          <w:tcPr>
            <w:tcW w:w="5551" w:type="dxa"/>
            <w:vAlign w:val="center"/>
          </w:tcPr>
          <w:p w14:paraId="385AB875" w14:textId="6E469A90" w:rsidR="00F674FE" w:rsidRPr="00795AEB" w:rsidRDefault="00F674FE" w:rsidP="00F674FE">
            <w:pPr>
              <w:rPr>
                <w:rFonts w:ascii="Palatino Linotype" w:hAnsi="Palatino Linotype" w:cs="Times New Roman"/>
              </w:rPr>
            </w:pPr>
            <w:r w:rsidRPr="00795AEB">
              <w:rPr>
                <w:rStyle w:val="Stilius25"/>
              </w:rPr>
              <w:t>Pirkimas į dalis nėra skaidomas.</w:t>
            </w:r>
          </w:p>
        </w:tc>
      </w:tr>
      <w:tr w:rsidR="00F674FE" w:rsidRPr="00795AEB" w14:paraId="358F9688" w14:textId="77777777" w:rsidTr="007F1FB9">
        <w:trPr>
          <w:gridAfter w:val="1"/>
          <w:wAfter w:w="113" w:type="dxa"/>
        </w:trPr>
        <w:tc>
          <w:tcPr>
            <w:tcW w:w="4077" w:type="dxa"/>
            <w:vAlign w:val="center"/>
          </w:tcPr>
          <w:p w14:paraId="7760838B" w14:textId="77777777" w:rsidR="00F674FE" w:rsidRPr="00795AEB" w:rsidRDefault="00F674FE" w:rsidP="00F674FE">
            <w:pPr>
              <w:rPr>
                <w:rFonts w:ascii="Palatino Linotype" w:hAnsi="Palatino Linotype" w:cs="Times New Roman"/>
              </w:rPr>
            </w:pPr>
            <w:r w:rsidRPr="00795AEB">
              <w:rPr>
                <w:rFonts w:ascii="Palatino Linotype" w:hAnsi="Palatino Linotype" w:cs="Times New Roman"/>
              </w:rPr>
              <w:t>1.12. Pasiūlymų galiojimo užtikrinimas</w:t>
            </w:r>
          </w:p>
        </w:tc>
        <w:tc>
          <w:tcPr>
            <w:tcW w:w="5551" w:type="dxa"/>
            <w:vAlign w:val="center"/>
          </w:tcPr>
          <w:p w14:paraId="4CA3736A" w14:textId="429F6E2D" w:rsidR="00F674FE" w:rsidRPr="00795AEB" w:rsidRDefault="00892560" w:rsidP="00F674FE">
            <w:pPr>
              <w:rPr>
                <w:rStyle w:val="Stilius25"/>
              </w:rPr>
            </w:pPr>
            <w:r w:rsidRPr="00795AEB">
              <w:rPr>
                <w:rStyle w:val="Stilius25"/>
              </w:rPr>
              <w:t>Pasiūlymo galiojimo užtikrinimas reikalaujamas. Reikalavimai pasiūlymo galiojimo užtikrinimui nurodyti Bendrųjų sąlygų XII skyriuje.</w:t>
            </w:r>
          </w:p>
        </w:tc>
      </w:tr>
      <w:tr w:rsidR="004139D9" w:rsidRPr="00795AEB" w14:paraId="3B43883F" w14:textId="77777777" w:rsidTr="007F1FB9">
        <w:trPr>
          <w:gridAfter w:val="1"/>
          <w:wAfter w:w="113" w:type="dxa"/>
        </w:trPr>
        <w:tc>
          <w:tcPr>
            <w:tcW w:w="4077" w:type="dxa"/>
            <w:vAlign w:val="center"/>
          </w:tcPr>
          <w:p w14:paraId="608E9DE5" w14:textId="73746BF0" w:rsidR="004139D9" w:rsidRPr="00795AEB" w:rsidRDefault="004139D9" w:rsidP="004139D9">
            <w:pPr>
              <w:rPr>
                <w:rFonts w:ascii="Palatino Linotype" w:hAnsi="Palatino Linotype" w:cs="Times New Roman"/>
              </w:rPr>
            </w:pPr>
            <w:r w:rsidRPr="00795AEB">
              <w:rPr>
                <w:rFonts w:ascii="Palatino Linotype" w:hAnsi="Palatino Linotype" w:cs="Times New Roman"/>
              </w:rPr>
              <w:t>1.13. Reikalavimai tiekėjų kvalifikacijai</w:t>
            </w:r>
          </w:p>
        </w:tc>
        <w:tc>
          <w:tcPr>
            <w:tcW w:w="5551" w:type="dxa"/>
            <w:vAlign w:val="center"/>
          </w:tcPr>
          <w:p w14:paraId="5A4C46C3" w14:textId="4E2827AA" w:rsidR="004139D9" w:rsidRPr="00795AEB" w:rsidRDefault="00892560" w:rsidP="004139D9">
            <w:pPr>
              <w:jc w:val="both"/>
              <w:rPr>
                <w:rStyle w:val="Palatino"/>
              </w:rPr>
            </w:pPr>
            <w:r w:rsidRPr="00795AEB">
              <w:rPr>
                <w:rStyle w:val="Palatino"/>
              </w:rPr>
              <w:t>Kartu su pasiūlymu pateikiamas EBVPD, pakeičiantis kompetentingų institucijų išduodamus dokumentus ir preliminariai patvirtinantis, kad Tiekėjas ir Ūkio subjektai atitinka pirkimo dokumentuose nustatytus kvalifikacijos reikalavimus</w:t>
            </w:r>
          </w:p>
        </w:tc>
      </w:tr>
      <w:tr w:rsidR="004139D9" w:rsidRPr="00795AEB" w14:paraId="3F8C537A" w14:textId="77777777" w:rsidTr="007F1FB9">
        <w:trPr>
          <w:gridAfter w:val="1"/>
          <w:wAfter w:w="113" w:type="dxa"/>
        </w:trPr>
        <w:tc>
          <w:tcPr>
            <w:tcW w:w="4077" w:type="dxa"/>
            <w:vAlign w:val="center"/>
          </w:tcPr>
          <w:p w14:paraId="28CEB7D3" w14:textId="77777777" w:rsidR="004139D9" w:rsidRPr="00795AEB" w:rsidRDefault="004139D9" w:rsidP="004139D9">
            <w:pPr>
              <w:rPr>
                <w:rFonts w:ascii="Palatino Linotype" w:hAnsi="Palatino Linotype" w:cs="Times New Roman"/>
              </w:rPr>
            </w:pPr>
            <w:r w:rsidRPr="00795AEB">
              <w:rPr>
                <w:rFonts w:ascii="Palatino Linotype" w:hAnsi="Palatino Linotype" w:cs="Times New Roman"/>
              </w:rPr>
              <w:t>1.14.  Reikalavimai  kokybės vadybos sistemos, aplinkos apsaugos vadybos sistemos standartams</w:t>
            </w:r>
          </w:p>
        </w:tc>
        <w:sdt>
          <w:sdtPr>
            <w:rPr>
              <w:rStyle w:val="Stilius32"/>
            </w:rPr>
            <w:id w:val="648878429"/>
            <w:placeholder>
              <w:docPart w:val="9A91C6F2220B42F6BDC20298EB001B48"/>
            </w:placeholder>
            <w:comboBox>
              <w:listItem w:displayText="Reikalavimai netaikomi. " w:value="Reikalavimai netaikomi. "/>
              <w:listItem w:displayText="Reikalavimai taikomi. " w:value="Reikalavimai taikomi. "/>
              <w:listItem w:displayText="Kartu su pirminiu pasiūlymu pateikiamas EBVPD, pakeičiantis kompetentingų institucijų išduodamus dokumentus ir preliminariai patvirtinantis, kad Tiekėjas atitinka pirkimo dokumentuose nustatytus reikalavimus." w:value="Kartu su pirminiu pasiūlymu pateikiamas EBVPD, pakeičiantis kompetentingų institucijų išduodamus dokumentus ir preliminariai patvirtinantis, kad Tiekėjas atitinka pirkimo dokumentuose nustatytus reikalavimus."/>
            </w:comboBox>
          </w:sdtPr>
          <w:sdtEndPr>
            <w:rPr>
              <w:rStyle w:val="Stilius32"/>
            </w:rPr>
          </w:sdtEndPr>
          <w:sdtContent>
            <w:tc>
              <w:tcPr>
                <w:tcW w:w="5551" w:type="dxa"/>
                <w:vAlign w:val="center"/>
              </w:tcPr>
              <w:p w14:paraId="1D6ED273" w14:textId="6A8AA795" w:rsidR="004139D9" w:rsidRPr="00795AEB" w:rsidRDefault="004139D9" w:rsidP="004139D9">
                <w:pPr>
                  <w:rPr>
                    <w:rStyle w:val="Palatino"/>
                  </w:rPr>
                </w:pPr>
                <w:r w:rsidRPr="00795AEB">
                  <w:rPr>
                    <w:rStyle w:val="Stilius32"/>
                  </w:rPr>
                  <w:t xml:space="preserve">Reikalavimai netaikomi. </w:t>
                </w:r>
              </w:p>
            </w:tc>
          </w:sdtContent>
        </w:sdt>
      </w:tr>
      <w:tr w:rsidR="004139D9" w:rsidRPr="00795AEB" w14:paraId="7FEC5E02" w14:textId="77777777" w:rsidTr="007F1FB9">
        <w:trPr>
          <w:gridAfter w:val="1"/>
          <w:wAfter w:w="113" w:type="dxa"/>
        </w:trPr>
        <w:tc>
          <w:tcPr>
            <w:tcW w:w="4077" w:type="dxa"/>
            <w:vMerge w:val="restart"/>
            <w:vAlign w:val="center"/>
          </w:tcPr>
          <w:p w14:paraId="017234C6" w14:textId="0136D2A5" w:rsidR="004139D9" w:rsidRPr="00795AEB" w:rsidRDefault="004139D9" w:rsidP="004139D9">
            <w:pPr>
              <w:rPr>
                <w:rFonts w:ascii="Palatino Linotype" w:hAnsi="Palatino Linotype" w:cs="Times New Roman"/>
              </w:rPr>
            </w:pPr>
            <w:r w:rsidRPr="00795AEB">
              <w:rPr>
                <w:rFonts w:ascii="Palatino Linotype" w:hAnsi="Palatino Linotype" w:cs="Times New Roman"/>
              </w:rPr>
              <w:t>1.15. „Žalieji“ reikalavimai</w:t>
            </w:r>
          </w:p>
        </w:tc>
        <w:tc>
          <w:tcPr>
            <w:tcW w:w="5551" w:type="dxa"/>
            <w:vAlign w:val="center"/>
          </w:tcPr>
          <w:p w14:paraId="6F342D6B" w14:textId="77777777" w:rsidR="004139D9" w:rsidRPr="00795AEB" w:rsidRDefault="000922D2" w:rsidP="004139D9">
            <w:pPr>
              <w:jc w:val="both"/>
              <w:rPr>
                <w:rStyle w:val="Stilius32"/>
              </w:rPr>
            </w:pPr>
            <w:r w:rsidRPr="00795AEB">
              <w:rPr>
                <w:rStyle w:val="Stilius32"/>
              </w:rPr>
              <w:t xml:space="preserve">-Taikomi. Aplinkos apsaugos kriterijai nustatyti pagal - Tvarkos aprašo* 4.4 papunktį (4.4.4. p.). „Pirkdamas produktą pirkimo vykdytojas savarankiškai nustato </w:t>
            </w:r>
            <w:r w:rsidRPr="00795AEB">
              <w:rPr>
                <w:rStyle w:val="Stilius32"/>
              </w:rPr>
              <w:lastRenderedPageBreak/>
              <w:t>aplinkos apsaugos kriterijus, kurie yra susiję su pirkimo objektu &lt;...&gt;.“</w:t>
            </w:r>
          </w:p>
          <w:p w14:paraId="0AF2C8BE" w14:textId="7D0470F1" w:rsidR="000922D2" w:rsidRPr="00795AEB" w:rsidRDefault="000922D2" w:rsidP="000922D2">
            <w:pPr>
              <w:rPr>
                <w:rStyle w:val="Stilius32"/>
              </w:rPr>
            </w:pPr>
            <w:r w:rsidRPr="00795AEB">
              <w:rPr>
                <w:rStyle w:val="Stilius32"/>
              </w:rPr>
              <w:t>- Taikomi. Aplinkos apsaugos kriterijai nustatyti pagal:</w:t>
            </w:r>
          </w:p>
          <w:p w14:paraId="155F3120" w14:textId="46CB98D5" w:rsidR="000922D2" w:rsidRPr="00795AEB" w:rsidRDefault="000922D2" w:rsidP="000922D2">
            <w:pPr>
              <w:rPr>
                <w:rStyle w:val="Stilius32"/>
              </w:rPr>
            </w:pPr>
            <w:r w:rsidRPr="00795AEB">
              <w:rPr>
                <w:rStyle w:val="Stilius32"/>
              </w:rPr>
              <w:t>- Tvarkos aprašo* 4.3 papunktį (aplinkos apsaugos vadybos reikalavimai);</w:t>
            </w:r>
          </w:p>
        </w:tc>
      </w:tr>
      <w:tr w:rsidR="004139D9" w:rsidRPr="00795AEB" w14:paraId="57198697" w14:textId="77777777" w:rsidTr="007F1FB9">
        <w:trPr>
          <w:gridAfter w:val="1"/>
          <w:wAfter w:w="113" w:type="dxa"/>
        </w:trPr>
        <w:tc>
          <w:tcPr>
            <w:tcW w:w="4077" w:type="dxa"/>
            <w:vMerge/>
            <w:vAlign w:val="center"/>
          </w:tcPr>
          <w:p w14:paraId="60E44729" w14:textId="77777777" w:rsidR="004139D9" w:rsidRPr="00795AEB" w:rsidRDefault="004139D9" w:rsidP="004139D9">
            <w:pPr>
              <w:rPr>
                <w:rFonts w:ascii="Palatino Linotype" w:hAnsi="Palatino Linotype" w:cs="Times New Roman"/>
              </w:rPr>
            </w:pPr>
          </w:p>
        </w:tc>
        <w:tc>
          <w:tcPr>
            <w:tcW w:w="5551" w:type="dxa"/>
            <w:vAlign w:val="center"/>
          </w:tcPr>
          <w:p w14:paraId="2E76ACF6" w14:textId="77777777" w:rsidR="000922D2" w:rsidRPr="00795AEB" w:rsidRDefault="004139D9" w:rsidP="007640BE">
            <w:pPr>
              <w:rPr>
                <w:rStyle w:val="Stilius32"/>
              </w:rPr>
            </w:pPr>
            <w:r w:rsidRPr="00795AEB">
              <w:rPr>
                <w:rStyle w:val="Stilius32"/>
              </w:rPr>
              <w:t>Pirkimo dokumentų dalis, kurioje numatyti "žalieji" reikalavimai:</w:t>
            </w:r>
          </w:p>
          <w:p w14:paraId="662ACC32" w14:textId="75FE0E47" w:rsidR="000922D2" w:rsidRPr="00795AEB" w:rsidRDefault="004139D9" w:rsidP="007640BE">
            <w:pPr>
              <w:rPr>
                <w:rStyle w:val="Stilius32"/>
              </w:rPr>
            </w:pPr>
            <w:r w:rsidRPr="00795AEB">
              <w:rPr>
                <w:rStyle w:val="Stilius32"/>
              </w:rPr>
              <w:t xml:space="preserve">- </w:t>
            </w:r>
            <w:r w:rsidR="000922D2" w:rsidRPr="00795AEB">
              <w:rPr>
                <w:rStyle w:val="Stilius32"/>
              </w:rPr>
              <w:t>Pasiūlymų vertinimo kriterijuose;</w:t>
            </w:r>
          </w:p>
          <w:p w14:paraId="308AC7A3" w14:textId="12E88CCF" w:rsidR="004139D9" w:rsidRPr="00795AEB" w:rsidRDefault="000922D2" w:rsidP="007640BE">
            <w:pPr>
              <w:rPr>
                <w:rStyle w:val="Stilius32"/>
              </w:rPr>
            </w:pPr>
            <w:r w:rsidRPr="00795AEB">
              <w:rPr>
                <w:rStyle w:val="Stilius32"/>
              </w:rPr>
              <w:t>-</w:t>
            </w:r>
            <w:r w:rsidR="00C32CA7" w:rsidRPr="00795AEB">
              <w:rPr>
                <w:rStyle w:val="Stilius32"/>
              </w:rPr>
              <w:t>Sutarties projektas</w:t>
            </w:r>
            <w:r w:rsidR="004139D9" w:rsidRPr="00795AEB">
              <w:rPr>
                <w:rStyle w:val="Stilius32"/>
              </w:rPr>
              <w:t>;</w:t>
            </w:r>
          </w:p>
        </w:tc>
      </w:tr>
      <w:tr w:rsidR="00DA7B15" w:rsidRPr="00795AEB" w14:paraId="778075DB" w14:textId="77777777" w:rsidTr="00892560">
        <w:tc>
          <w:tcPr>
            <w:tcW w:w="4077" w:type="dxa"/>
            <w:vAlign w:val="center"/>
          </w:tcPr>
          <w:p w14:paraId="29A156F7" w14:textId="77777777" w:rsidR="00DA7B15" w:rsidRPr="00795AEB" w:rsidRDefault="00DA7B15" w:rsidP="00053C40">
            <w:pPr>
              <w:rPr>
                <w:rFonts w:ascii="Palatino Linotype" w:hAnsi="Palatino Linotype" w:cs="Times New Roman"/>
              </w:rPr>
            </w:pPr>
            <w:r w:rsidRPr="00795AEB">
              <w:rPr>
                <w:rFonts w:ascii="Palatino Linotype" w:hAnsi="Palatino Linotype" w:cs="Times New Roman"/>
              </w:rPr>
              <w:t>1.16. Reikalavimai nacionaliniam saugumui</w:t>
            </w:r>
          </w:p>
        </w:tc>
        <w:tc>
          <w:tcPr>
            <w:tcW w:w="5664" w:type="dxa"/>
            <w:gridSpan w:val="2"/>
            <w:vAlign w:val="center"/>
          </w:tcPr>
          <w:p w14:paraId="2D921BB9" w14:textId="77777777" w:rsidR="00DA7B15" w:rsidRPr="00795AEB" w:rsidRDefault="00DA7B15" w:rsidP="00053C40">
            <w:pPr>
              <w:jc w:val="both"/>
              <w:rPr>
                <w:rStyle w:val="Stilius32"/>
                <w:color w:val="FF0000"/>
              </w:rPr>
            </w:pPr>
            <w:r w:rsidRPr="00795AEB">
              <w:rPr>
                <w:rStyle w:val="Stilius32"/>
                <w:color w:val="FF0000"/>
              </w:rPr>
              <w:t>Nurodykite ar ketinama taikyti Tiekėjams reikalavimus numatytus Bendrosiose sąlygose dėl atitikties nacionaliniam saugumui.</w:t>
            </w:r>
          </w:p>
          <w:p w14:paraId="593E4173" w14:textId="77777777" w:rsidR="00DA7B15" w:rsidRPr="00795AEB" w:rsidRDefault="00DA7B15" w:rsidP="00053C40">
            <w:pPr>
              <w:jc w:val="both"/>
              <w:rPr>
                <w:rStyle w:val="Stilius32"/>
                <w:color w:val="FF0000"/>
              </w:rPr>
            </w:pPr>
            <w:r w:rsidRPr="00795AEB">
              <w:rPr>
                <w:rStyle w:val="Stilius32"/>
                <w:color w:val="FF0000"/>
              </w:rPr>
              <w:t>TAIP</w:t>
            </w:r>
          </w:p>
          <w:p w14:paraId="4461D04A" w14:textId="77777777" w:rsidR="00DA7B15" w:rsidRPr="00795AEB" w:rsidRDefault="00DA7B15" w:rsidP="00053C40">
            <w:pPr>
              <w:jc w:val="both"/>
              <w:rPr>
                <w:rStyle w:val="Stilius32"/>
              </w:rPr>
            </w:pPr>
          </w:p>
        </w:tc>
      </w:tr>
    </w:tbl>
    <w:p w14:paraId="7CCC4452" w14:textId="14D8CFB9" w:rsidR="001A1E19" w:rsidRPr="00795AEB" w:rsidRDefault="00E545D6" w:rsidP="00DA7B15">
      <w:pPr>
        <w:jc w:val="both"/>
        <w:rPr>
          <w:rFonts w:ascii="Palatino Linotype" w:hAnsi="Palatino Linotype" w:cs="Times New Roman"/>
          <w:bCs/>
          <w:i/>
          <w:iCs/>
        </w:rPr>
      </w:pPr>
      <w:r w:rsidRPr="00795AEB">
        <w:rPr>
          <w:rFonts w:ascii="Palatino Linotype" w:hAnsi="Palatino Linotype" w:cs="Times New Roman"/>
          <w:bCs/>
          <w:i/>
          <w:iCs/>
        </w:rPr>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r w:rsidR="00EE577E" w:rsidRPr="00795AEB">
        <w:rPr>
          <w:rFonts w:ascii="Palatino Linotype" w:hAnsi="Palatino Linotype" w:cs="Times New Roman"/>
          <w:bCs/>
          <w:i/>
          <w:iCs/>
        </w:rPr>
        <w:t>.</w:t>
      </w:r>
    </w:p>
    <w:p w14:paraId="394B87E4" w14:textId="20170C81" w:rsidR="000922D2" w:rsidRPr="00795AEB" w:rsidRDefault="000922D2" w:rsidP="000922D2">
      <w:pPr>
        <w:tabs>
          <w:tab w:val="left" w:pos="426"/>
          <w:tab w:val="left" w:pos="567"/>
        </w:tabs>
        <w:jc w:val="center"/>
        <w:rPr>
          <w:rFonts w:ascii="Palatino Linotype" w:hAnsi="Palatino Linotype" w:cs="Times New Roman"/>
        </w:rPr>
      </w:pPr>
      <w:r w:rsidRPr="00795AEB">
        <w:rPr>
          <w:rFonts w:ascii="Palatino Linotype" w:hAnsi="Palatino Linotype" w:cs="Times New Roman"/>
        </w:rPr>
        <w:t>II. I.</w:t>
      </w:r>
      <w:r w:rsidRPr="00795AEB">
        <w:rPr>
          <w:rFonts w:ascii="Palatino Linotype" w:hAnsi="Palatino Linotype" w:cs="Times New Roman"/>
        </w:rPr>
        <w:tab/>
        <w:t>REIKALAVIMAI TIEKĖJŲ KVALIFIKACIJAI IR KOKYBĖS VADYBOS SISTEMOS, APLINKOS APSAUGOS VADYBOS SISTEMOS STANDARTAMS</w:t>
      </w:r>
    </w:p>
    <w:p w14:paraId="08D8613A" w14:textId="77777777" w:rsidR="000922D2" w:rsidRPr="00795AEB" w:rsidRDefault="000922D2" w:rsidP="000922D2">
      <w:pPr>
        <w:pStyle w:val="ListParagraph"/>
        <w:numPr>
          <w:ilvl w:val="1"/>
          <w:numId w:val="2"/>
        </w:numPr>
        <w:tabs>
          <w:tab w:val="left" w:pos="426"/>
        </w:tabs>
        <w:ind w:left="0" w:firstLine="0"/>
        <w:jc w:val="both"/>
        <w:rPr>
          <w:rFonts w:ascii="Palatino Linotype" w:hAnsi="Palatino Linotype" w:cs="Times New Roman"/>
        </w:rPr>
      </w:pPr>
      <w:r w:rsidRPr="00795AEB">
        <w:rPr>
          <w:rFonts w:ascii="Palatino Linotype" w:hAnsi="Palatino Linotype" w:cs="Times New Roman"/>
        </w:rPr>
        <w:t>Tiekėjas, dalyvaujantis pirkime, turi atitikti žemiau lentelėje nurodytus kvalifikacijos reikalavimus:</w:t>
      </w:r>
    </w:p>
    <w:tbl>
      <w:tblPr>
        <w:tblStyle w:val="TableGrid"/>
        <w:tblW w:w="9859" w:type="dxa"/>
        <w:tblInd w:w="-5" w:type="dxa"/>
        <w:tblLayout w:type="fixed"/>
        <w:tblLook w:val="04A0" w:firstRow="1" w:lastRow="0" w:firstColumn="1" w:lastColumn="0" w:noHBand="0" w:noVBand="1"/>
      </w:tblPr>
      <w:tblGrid>
        <w:gridCol w:w="709"/>
        <w:gridCol w:w="2806"/>
        <w:gridCol w:w="2835"/>
        <w:gridCol w:w="1701"/>
        <w:gridCol w:w="29"/>
        <w:gridCol w:w="1672"/>
        <w:gridCol w:w="107"/>
      </w:tblGrid>
      <w:tr w:rsidR="000922D2" w:rsidRPr="00795AEB" w14:paraId="55E8A16F" w14:textId="77777777" w:rsidTr="000922D2">
        <w:trPr>
          <w:gridAfter w:val="1"/>
          <w:wAfter w:w="107" w:type="dxa"/>
          <w:cantSplit/>
          <w:trHeight w:val="100"/>
        </w:trPr>
        <w:tc>
          <w:tcPr>
            <w:tcW w:w="709" w:type="dxa"/>
            <w:vAlign w:val="center"/>
          </w:tcPr>
          <w:p w14:paraId="701692A2"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1</w:t>
            </w:r>
          </w:p>
        </w:tc>
        <w:tc>
          <w:tcPr>
            <w:tcW w:w="2806" w:type="dxa"/>
            <w:vAlign w:val="center"/>
          </w:tcPr>
          <w:p w14:paraId="2D044345"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2</w:t>
            </w:r>
          </w:p>
        </w:tc>
        <w:tc>
          <w:tcPr>
            <w:tcW w:w="2835" w:type="dxa"/>
            <w:vAlign w:val="center"/>
          </w:tcPr>
          <w:p w14:paraId="17956FA2"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3</w:t>
            </w:r>
          </w:p>
        </w:tc>
        <w:tc>
          <w:tcPr>
            <w:tcW w:w="1730" w:type="dxa"/>
            <w:gridSpan w:val="2"/>
            <w:vAlign w:val="center"/>
          </w:tcPr>
          <w:p w14:paraId="5AE84ADA"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4</w:t>
            </w:r>
          </w:p>
        </w:tc>
        <w:tc>
          <w:tcPr>
            <w:tcW w:w="1672" w:type="dxa"/>
            <w:vAlign w:val="center"/>
          </w:tcPr>
          <w:p w14:paraId="1C8C8575"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5</w:t>
            </w:r>
          </w:p>
        </w:tc>
      </w:tr>
      <w:tr w:rsidR="000922D2" w:rsidRPr="00795AEB" w14:paraId="65BC9B27" w14:textId="77777777" w:rsidTr="000922D2">
        <w:trPr>
          <w:gridAfter w:val="1"/>
          <w:wAfter w:w="107" w:type="dxa"/>
          <w:cantSplit/>
          <w:trHeight w:val="1134"/>
        </w:trPr>
        <w:tc>
          <w:tcPr>
            <w:tcW w:w="709" w:type="dxa"/>
            <w:vAlign w:val="center"/>
          </w:tcPr>
          <w:p w14:paraId="5886078C"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Eil.</w:t>
            </w:r>
          </w:p>
          <w:p w14:paraId="28DC791A"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Nr.</w:t>
            </w:r>
          </w:p>
        </w:tc>
        <w:tc>
          <w:tcPr>
            <w:tcW w:w="2806" w:type="dxa"/>
            <w:vAlign w:val="center"/>
          </w:tcPr>
          <w:p w14:paraId="2D1E9BDC"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Reikalavimas tiekėjams</w:t>
            </w:r>
          </w:p>
        </w:tc>
        <w:tc>
          <w:tcPr>
            <w:tcW w:w="2835" w:type="dxa"/>
            <w:vAlign w:val="center"/>
          </w:tcPr>
          <w:p w14:paraId="0A4E105B"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Pateikiami dokumentai</w:t>
            </w:r>
          </w:p>
        </w:tc>
        <w:tc>
          <w:tcPr>
            <w:tcW w:w="1730" w:type="dxa"/>
            <w:gridSpan w:val="2"/>
            <w:vAlign w:val="center"/>
          </w:tcPr>
          <w:p w14:paraId="6FD626D5"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Kvalifikacinių reikalavimų taikymas Tiekėjui/Tiekėjų grupei</w:t>
            </w:r>
          </w:p>
        </w:tc>
        <w:tc>
          <w:tcPr>
            <w:tcW w:w="1672" w:type="dxa"/>
            <w:vAlign w:val="center"/>
          </w:tcPr>
          <w:p w14:paraId="059CA6EE"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Kvalifikacinių reikalavimų taikymas Ūkio subjektams</w:t>
            </w:r>
          </w:p>
        </w:tc>
      </w:tr>
      <w:tr w:rsidR="000922D2" w:rsidRPr="00795AEB" w14:paraId="07CCBEE7" w14:textId="77777777" w:rsidTr="000922D2">
        <w:trPr>
          <w:gridAfter w:val="1"/>
          <w:wAfter w:w="107" w:type="dxa"/>
          <w:trHeight w:val="4473"/>
        </w:trPr>
        <w:tc>
          <w:tcPr>
            <w:tcW w:w="709" w:type="dxa"/>
          </w:tcPr>
          <w:p w14:paraId="0F9904D5" w14:textId="2724D1CF" w:rsidR="000922D2" w:rsidRPr="00795AEB" w:rsidRDefault="000922D2" w:rsidP="000C319D">
            <w:pPr>
              <w:pStyle w:val="ListParagraph"/>
              <w:ind w:left="0"/>
              <w:rPr>
                <w:rFonts w:ascii="Palatino Linotype" w:hAnsi="Palatino Linotype" w:cs="Times New Roman"/>
              </w:rPr>
            </w:pPr>
            <w:r w:rsidRPr="00795AEB">
              <w:rPr>
                <w:rFonts w:ascii="Palatino Linotype" w:hAnsi="Palatino Linotype" w:cs="Times New Roman"/>
              </w:rPr>
              <w:t>1.1.1.</w:t>
            </w:r>
          </w:p>
        </w:tc>
        <w:tc>
          <w:tcPr>
            <w:tcW w:w="2806" w:type="dxa"/>
          </w:tcPr>
          <w:p w14:paraId="7C5B14CD" w14:textId="4C9C4CD4" w:rsidR="000922D2" w:rsidRPr="00795AEB" w:rsidRDefault="000922D2" w:rsidP="000C319D">
            <w:pPr>
              <w:pStyle w:val="ListParagraph"/>
              <w:ind w:left="0"/>
              <w:jc w:val="both"/>
              <w:rPr>
                <w:rFonts w:ascii="Palatino Linotype" w:hAnsi="Palatino Linotype" w:cs="Times New Roman"/>
              </w:rPr>
            </w:pPr>
            <w:r w:rsidRPr="00795AEB">
              <w:rPr>
                <w:rFonts w:ascii="Palatino Linotype" w:eastAsia="Times New Roman" w:hAnsi="Palatino Linotype" w:cs="Times New Roman"/>
              </w:rPr>
              <w:t>Tiekėjas turi teisę verstis ta veikla, kuri reikalinga pirkimo sutarčiai įvykdyti.</w:t>
            </w:r>
          </w:p>
        </w:tc>
        <w:tc>
          <w:tcPr>
            <w:tcW w:w="2835" w:type="dxa"/>
          </w:tcPr>
          <w:p w14:paraId="472BB7BD" w14:textId="209B3661" w:rsidR="000922D2" w:rsidRPr="000922D2" w:rsidRDefault="000922D2" w:rsidP="000922D2">
            <w:pPr>
              <w:pBdr>
                <w:top w:val="nil"/>
                <w:left w:val="nil"/>
                <w:bottom w:val="nil"/>
                <w:right w:val="nil"/>
                <w:between w:val="nil"/>
              </w:pBdr>
              <w:ind w:left="24"/>
              <w:rPr>
                <w:rFonts w:ascii="Palatino Linotype" w:eastAsia="Times New Roman" w:hAnsi="Palatino Linotype" w:cs="Times New Roman"/>
                <w:i/>
                <w:color w:val="000000"/>
                <w:lang w:val="lt" w:eastAsia="lt-LT"/>
              </w:rPr>
            </w:pPr>
            <w:r w:rsidRPr="000922D2">
              <w:rPr>
                <w:rFonts w:ascii="Palatino Linotype" w:eastAsia="Times New Roman" w:hAnsi="Palatino Linotype" w:cs="Times New Roman"/>
                <w:color w:val="000000"/>
                <w:lang w:val="lt" w:eastAsia="lt-LT"/>
              </w:rPr>
              <w:t xml:space="preserve">Pateikti Lietuvos Respublikos valstybinės energetikos inspekcijos atestato arba Lietuvos valstybinės energetikos </w:t>
            </w:r>
            <w:r w:rsidRPr="000922D2">
              <w:rPr>
                <w:rFonts w:ascii="Palatino Linotype" w:eastAsia="Times New Roman" w:hAnsi="Palatino Linotype" w:cs="Times New Roman"/>
                <w:lang w:val="lt" w:eastAsia="lt-LT"/>
              </w:rPr>
              <w:t>reguliavimo tarnybos</w:t>
            </w:r>
            <w:r w:rsidRPr="000922D2">
              <w:rPr>
                <w:rFonts w:ascii="Palatino Linotype" w:eastAsia="Times New Roman" w:hAnsi="Palatino Linotype" w:cs="Times New Roman"/>
                <w:color w:val="000000"/>
                <w:lang w:val="lt" w:eastAsia="lt-LT"/>
              </w:rPr>
              <w:t xml:space="preserve"> išduotos pažymos (arba lygiaverčiai dokumentai) suteikiantys teisę </w:t>
            </w:r>
            <w:r w:rsidRPr="000922D2">
              <w:rPr>
                <w:rFonts w:ascii="Palatino Linotype" w:eastAsia="Times New Roman" w:hAnsi="Palatino Linotype" w:cs="Times New Roman"/>
                <w:color w:val="000000"/>
                <w:u w:val="single"/>
                <w:lang w:val="lt" w:eastAsia="lt-LT"/>
              </w:rPr>
              <w:t>atlikti šiuos darbus:</w:t>
            </w:r>
            <w:r w:rsidRPr="000922D2">
              <w:rPr>
                <w:rFonts w:ascii="Palatino Linotype" w:eastAsia="Times New Roman" w:hAnsi="Palatino Linotype" w:cs="Times New Roman"/>
                <w:i/>
                <w:color w:val="000000"/>
                <w:lang w:val="lt" w:eastAsia="lt-LT"/>
              </w:rPr>
              <w:t xml:space="preserve"> šilumos tinklų </w:t>
            </w:r>
            <w:r w:rsidRPr="000922D2">
              <w:rPr>
                <w:rFonts w:ascii="Palatino Linotype" w:eastAsia="Times New Roman" w:hAnsi="Palatino Linotype" w:cs="Times New Roman"/>
                <w:i/>
                <w:lang w:val="lt" w:eastAsia="lt-LT"/>
              </w:rPr>
              <w:t>50</w:t>
            </w:r>
            <w:r w:rsidRPr="000922D2">
              <w:rPr>
                <w:rFonts w:ascii="Palatino Linotype" w:eastAsia="Times New Roman" w:hAnsi="Palatino Linotype" w:cs="Times New Roman"/>
                <w:i/>
                <w:color w:val="000000"/>
                <w:lang w:val="lt" w:eastAsia="lt-LT"/>
              </w:rPr>
              <w:t xml:space="preserve"> mm sąlyginio skersmens DN remonto ir bandymo darbai.</w:t>
            </w:r>
          </w:p>
          <w:p w14:paraId="0EF0D727" w14:textId="7334A267" w:rsidR="000922D2" w:rsidRPr="00795AEB" w:rsidRDefault="000922D2" w:rsidP="000922D2">
            <w:pPr>
              <w:pStyle w:val="ListParagraph"/>
              <w:ind w:left="0"/>
              <w:jc w:val="both"/>
              <w:rPr>
                <w:rFonts w:ascii="Palatino Linotype" w:hAnsi="Palatino Linotype" w:cs="Times New Roman"/>
              </w:rPr>
            </w:pPr>
            <w:r w:rsidRPr="00795AEB">
              <w:rPr>
                <w:rFonts w:ascii="Palatino Linotype" w:eastAsia="Times New Roman" w:hAnsi="Palatino Linotype" w:cs="Times New Roman"/>
                <w:i/>
                <w:color w:val="000000"/>
                <w:lang w:val="lt" w:eastAsia="lt-LT"/>
              </w:rPr>
              <w:t>Pateikiama skaitmeninė dokumento kopija.</w:t>
            </w:r>
          </w:p>
        </w:tc>
        <w:sdt>
          <w:sdtPr>
            <w:rPr>
              <w:rStyle w:val="PlaceholderText"/>
              <w:rFonts w:ascii="Palatino Linotype" w:hAnsi="Palatino Linotype"/>
              <w:i/>
              <w:color w:val="auto"/>
            </w:rPr>
            <w:alias w:val="Kurie ūkio subjektų grupės nariai turi atitikti šį reikalavimą"/>
            <w:tag w:val="Kurie ūkio subjektų grupės nariai turi atitikti šį reikalavimą"/>
            <w:id w:val="-1051377511"/>
            <w:placeholder>
              <w:docPart w:val="F1B63560FF1A4AED890402EB8B8B8571"/>
            </w:placeholder>
            <w:comboBox>
              <w:listItem w:displayText="Kiekvienas" w:value="Kiekvienas"/>
              <w:listItem w:displayText="Bent vienas" w:value="Bent vienas"/>
              <w:listItem w:displayText="Visi kartu" w:value="Visi kartu"/>
            </w:comboBox>
          </w:sdtPr>
          <w:sdtEndPr>
            <w:rPr>
              <w:rStyle w:val="PlaceholderText"/>
            </w:rPr>
          </w:sdtEndPr>
          <w:sdtContent>
            <w:tc>
              <w:tcPr>
                <w:tcW w:w="1730" w:type="dxa"/>
                <w:gridSpan w:val="2"/>
              </w:tcPr>
              <w:p w14:paraId="487AB016" w14:textId="77777777" w:rsidR="000922D2" w:rsidRPr="00795AEB" w:rsidRDefault="000922D2" w:rsidP="000C319D">
                <w:pPr>
                  <w:pStyle w:val="ListParagraph"/>
                  <w:ind w:left="0"/>
                  <w:jc w:val="center"/>
                  <w:rPr>
                    <w:rFonts w:ascii="Palatino Linotype" w:hAnsi="Palatino Linotype" w:cs="Times New Roman"/>
                    <w:i/>
                    <w:iCs/>
                  </w:rPr>
                </w:pPr>
                <w:r w:rsidRPr="00795AEB">
                  <w:rPr>
                    <w:rStyle w:val="PlaceholderText"/>
                    <w:rFonts w:ascii="Palatino Linotype" w:hAnsi="Palatino Linotype"/>
                    <w:i/>
                    <w:color w:val="auto"/>
                  </w:rPr>
                  <w:t>Atsakingas tiekėjų grupės narys</w:t>
                </w:r>
              </w:p>
            </w:tc>
          </w:sdtContent>
        </w:sdt>
        <w:tc>
          <w:tcPr>
            <w:tcW w:w="1672" w:type="dxa"/>
          </w:tcPr>
          <w:p w14:paraId="4851DE5F" w14:textId="395951A6" w:rsidR="000922D2" w:rsidRPr="00795AEB" w:rsidRDefault="000922D2" w:rsidP="000C319D">
            <w:pPr>
              <w:pStyle w:val="ListParagraph"/>
              <w:ind w:left="0"/>
              <w:jc w:val="center"/>
              <w:rPr>
                <w:rFonts w:ascii="Palatino Linotype" w:hAnsi="Palatino Linotype" w:cs="Times New Roman"/>
                <w:i/>
                <w:iCs/>
              </w:rPr>
            </w:pPr>
            <w:r w:rsidRPr="00795AEB">
              <w:rPr>
                <w:rFonts w:ascii="Palatino Linotype" w:hAnsi="Palatino Linotype" w:cs="Times New Roman"/>
                <w:i/>
                <w:iCs/>
              </w:rPr>
              <w:t>Atsakingas subtiekėjas</w:t>
            </w:r>
          </w:p>
        </w:tc>
      </w:tr>
      <w:tr w:rsidR="000922D2" w:rsidRPr="00795AEB" w14:paraId="741DFE3D" w14:textId="77777777" w:rsidTr="000922D2">
        <w:tc>
          <w:tcPr>
            <w:tcW w:w="709" w:type="dxa"/>
          </w:tcPr>
          <w:p w14:paraId="325C8E06" w14:textId="7AB9B5E5" w:rsidR="000922D2" w:rsidRPr="00795AEB" w:rsidRDefault="000922D2" w:rsidP="000922D2">
            <w:pPr>
              <w:pStyle w:val="ListParagraph"/>
              <w:ind w:left="0"/>
              <w:rPr>
                <w:rFonts w:ascii="Palatino Linotype" w:hAnsi="Palatino Linotype" w:cs="Times New Roman"/>
              </w:rPr>
            </w:pPr>
            <w:r w:rsidRPr="00795AEB">
              <w:rPr>
                <w:rFonts w:ascii="Palatino Linotype" w:hAnsi="Palatino Linotype" w:cs="Times New Roman"/>
              </w:rPr>
              <w:t>1.1.2</w:t>
            </w:r>
            <w:r w:rsidRPr="00795AEB">
              <w:rPr>
                <w:rFonts w:ascii="Palatino Linotype" w:hAnsi="Palatino Linotype" w:cs="Times New Roman"/>
              </w:rPr>
              <w:lastRenderedPageBreak/>
              <w:t>.</w:t>
            </w:r>
          </w:p>
        </w:tc>
        <w:tc>
          <w:tcPr>
            <w:tcW w:w="2806" w:type="dxa"/>
          </w:tcPr>
          <w:p w14:paraId="7FF8DAAF" w14:textId="77777777" w:rsidR="000922D2" w:rsidRPr="000922D2" w:rsidRDefault="000922D2" w:rsidP="000922D2">
            <w:pPr>
              <w:rPr>
                <w:rFonts w:ascii="Palatino Linotype" w:eastAsia="Times New Roman" w:hAnsi="Palatino Linotype" w:cs="Times New Roman"/>
                <w:lang w:val="lt" w:eastAsia="lt-LT"/>
              </w:rPr>
            </w:pPr>
            <w:r w:rsidRPr="000922D2">
              <w:rPr>
                <w:rFonts w:ascii="Palatino Linotype" w:eastAsia="Times New Roman" w:hAnsi="Palatino Linotype" w:cs="Times New Roman"/>
                <w:lang w:val="lt" w:eastAsia="lt-LT"/>
              </w:rPr>
              <w:lastRenderedPageBreak/>
              <w:t xml:space="preserve">Sutarties įvykdymui </w:t>
            </w:r>
            <w:r w:rsidRPr="000922D2">
              <w:rPr>
                <w:rFonts w:ascii="Palatino Linotype" w:eastAsia="Times New Roman" w:hAnsi="Palatino Linotype" w:cs="Times New Roman"/>
                <w:lang w:val="lt" w:eastAsia="lt-LT"/>
              </w:rPr>
              <w:lastRenderedPageBreak/>
              <w:t>tiekėjas turi skirti:</w:t>
            </w:r>
          </w:p>
          <w:p w14:paraId="08EA632A" w14:textId="77777777" w:rsidR="000922D2" w:rsidRPr="000922D2" w:rsidRDefault="000922D2" w:rsidP="000922D2">
            <w:pPr>
              <w:rPr>
                <w:rFonts w:ascii="Palatino Linotype" w:eastAsia="Times New Roman" w:hAnsi="Palatino Linotype" w:cs="Times New Roman"/>
                <w:lang w:val="lt" w:eastAsia="lt-LT"/>
              </w:rPr>
            </w:pPr>
            <w:r w:rsidRPr="000922D2">
              <w:rPr>
                <w:rFonts w:ascii="Palatino Linotype" w:eastAsia="Times New Roman" w:hAnsi="Palatino Linotype" w:cs="Times New Roman"/>
                <w:b/>
                <w:lang w:val="lt" w:eastAsia="lt-LT"/>
              </w:rPr>
              <w:t xml:space="preserve">Ne mažiau kaip 1 (vieną)  atestuotą suvirintojo kvalifikaciją turintį specialistą  </w:t>
            </w:r>
            <w:r w:rsidRPr="000922D2">
              <w:rPr>
                <w:rFonts w:ascii="Palatino Linotype" w:eastAsia="Times New Roman" w:hAnsi="Palatino Linotype" w:cs="Times New Roman"/>
                <w:i/>
                <w:lang w:val="lt" w:eastAsia="lt-LT"/>
              </w:rPr>
              <w:t>(tiekėjo</w:t>
            </w:r>
            <w:r w:rsidRPr="000922D2">
              <w:rPr>
                <w:rFonts w:ascii="Palatino Linotype" w:eastAsia="Times New Roman" w:hAnsi="Palatino Linotype" w:cs="Times New Roman"/>
                <w:lang w:val="lt" w:eastAsia="lt-LT"/>
              </w:rPr>
              <w:t xml:space="preserve"> </w:t>
            </w:r>
            <w:r w:rsidRPr="000922D2">
              <w:rPr>
                <w:rFonts w:ascii="Palatino Linotype" w:eastAsia="Times New Roman" w:hAnsi="Palatino Linotype" w:cs="Times New Roman"/>
                <w:i/>
                <w:lang w:val="lt" w:eastAsia="lt-LT"/>
              </w:rPr>
              <w:t>specialistas suvirinimo darbams atlikti  turi turėti suvirintojo kvalifikaciją patvirtinantį dokumentą, kuris turi būti patvirtintas pagal LTS EN ISO 9606-1 arba lygiaverčio standarto reikalavimus).</w:t>
            </w:r>
          </w:p>
          <w:p w14:paraId="23C14EAE" w14:textId="4A91C1FF" w:rsidR="000922D2" w:rsidRPr="00795AEB" w:rsidRDefault="000922D2" w:rsidP="000922D2">
            <w:pPr>
              <w:pStyle w:val="ListParagraph"/>
              <w:ind w:left="0"/>
              <w:jc w:val="both"/>
              <w:rPr>
                <w:rFonts w:ascii="Palatino Linotype" w:hAnsi="Palatino Linotype" w:cs="Times New Roman"/>
              </w:rPr>
            </w:pPr>
          </w:p>
        </w:tc>
        <w:tc>
          <w:tcPr>
            <w:tcW w:w="2835" w:type="dxa"/>
          </w:tcPr>
          <w:p w14:paraId="5557C617" w14:textId="77777777" w:rsidR="000922D2" w:rsidRPr="000922D2" w:rsidRDefault="000922D2" w:rsidP="000922D2">
            <w:pPr>
              <w:pBdr>
                <w:top w:val="nil"/>
                <w:left w:val="nil"/>
                <w:bottom w:val="nil"/>
                <w:right w:val="nil"/>
                <w:between w:val="nil"/>
              </w:pBdr>
              <w:rPr>
                <w:rFonts w:ascii="Palatino Linotype" w:eastAsia="Times New Roman" w:hAnsi="Palatino Linotype" w:cs="Times New Roman"/>
                <w:color w:val="000000"/>
                <w:lang w:val="lt" w:eastAsia="lt-LT"/>
              </w:rPr>
            </w:pPr>
            <w:r w:rsidRPr="000922D2">
              <w:rPr>
                <w:rFonts w:ascii="Palatino Linotype" w:eastAsia="Times New Roman" w:hAnsi="Palatino Linotype" w:cs="Times New Roman"/>
                <w:color w:val="000000"/>
                <w:lang w:val="lt" w:eastAsia="lt-LT"/>
              </w:rPr>
              <w:lastRenderedPageBreak/>
              <w:t xml:space="preserve">Pateikti už sutarties </w:t>
            </w:r>
            <w:r w:rsidRPr="000922D2">
              <w:rPr>
                <w:rFonts w:ascii="Palatino Linotype" w:eastAsia="Times New Roman" w:hAnsi="Palatino Linotype" w:cs="Times New Roman"/>
                <w:lang w:val="lt" w:eastAsia="lt-LT"/>
              </w:rPr>
              <w:lastRenderedPageBreak/>
              <w:t>vykdymą</w:t>
            </w:r>
            <w:r w:rsidRPr="000922D2">
              <w:rPr>
                <w:rFonts w:ascii="Palatino Linotype" w:eastAsia="Times New Roman" w:hAnsi="Palatino Linotype" w:cs="Times New Roman"/>
                <w:color w:val="000000"/>
                <w:lang w:val="lt" w:eastAsia="lt-LT"/>
              </w:rPr>
              <w:t xml:space="preserve"> atsakingų specialistų sąrašą, nurodant vardus, pavardes, pareigas, patvirtintą tiekėjo vadovo ar įgalioto asmens. </w:t>
            </w:r>
          </w:p>
          <w:p w14:paraId="235730C1" w14:textId="77777777" w:rsidR="000922D2" w:rsidRPr="000922D2" w:rsidRDefault="000922D2" w:rsidP="000922D2">
            <w:pPr>
              <w:pBdr>
                <w:top w:val="nil"/>
                <w:left w:val="nil"/>
                <w:bottom w:val="nil"/>
                <w:right w:val="nil"/>
                <w:between w:val="nil"/>
              </w:pBdr>
              <w:rPr>
                <w:rFonts w:ascii="Palatino Linotype" w:eastAsia="Times New Roman" w:hAnsi="Palatino Linotype" w:cs="Times New Roman"/>
                <w:i/>
                <w:color w:val="000000"/>
                <w:lang w:val="lt" w:eastAsia="lt-LT"/>
              </w:rPr>
            </w:pPr>
            <w:r w:rsidRPr="000922D2">
              <w:rPr>
                <w:rFonts w:ascii="Palatino Linotype" w:eastAsia="Times New Roman" w:hAnsi="Palatino Linotype" w:cs="Times New Roman"/>
                <w:i/>
                <w:color w:val="000000"/>
                <w:lang w:val="lt" w:eastAsia="lt-LT"/>
              </w:rPr>
              <w:t>Pateikiama skaitmeninė dokumento kopija.</w:t>
            </w:r>
          </w:p>
          <w:p w14:paraId="34E93E84" w14:textId="77777777" w:rsidR="000922D2" w:rsidRPr="00795AEB" w:rsidRDefault="000922D2" w:rsidP="000922D2">
            <w:pPr>
              <w:pStyle w:val="ListParagraph"/>
              <w:ind w:left="0"/>
              <w:rPr>
                <w:rFonts w:ascii="Palatino Linotype" w:hAnsi="Palatino Linotype" w:cs="Times New Roman"/>
              </w:rPr>
            </w:pPr>
          </w:p>
        </w:tc>
        <w:tc>
          <w:tcPr>
            <w:tcW w:w="1701" w:type="dxa"/>
          </w:tcPr>
          <w:p w14:paraId="73101DD3" w14:textId="36FD8D7F" w:rsidR="000922D2" w:rsidRPr="00795AEB" w:rsidRDefault="000922D2" w:rsidP="000922D2">
            <w:pPr>
              <w:pStyle w:val="ListParagraph"/>
              <w:ind w:left="0"/>
              <w:jc w:val="center"/>
              <w:rPr>
                <w:rStyle w:val="Stilius16"/>
                <w:rFonts w:ascii="Palatino Linotype" w:hAnsi="Palatino Linotype" w:cs="Times New Roman"/>
              </w:rPr>
            </w:pPr>
            <w:r w:rsidRPr="00795AEB">
              <w:rPr>
                <w:rFonts w:ascii="Palatino Linotype" w:eastAsia="Times New Roman" w:hAnsi="Palatino Linotype" w:cs="Times New Roman"/>
                <w:i/>
                <w:color w:val="000000"/>
              </w:rPr>
              <w:lastRenderedPageBreak/>
              <w:t xml:space="preserve">Atsakingas ūkio </w:t>
            </w:r>
            <w:r w:rsidRPr="00795AEB">
              <w:rPr>
                <w:rFonts w:ascii="Palatino Linotype" w:eastAsia="Times New Roman" w:hAnsi="Palatino Linotype" w:cs="Times New Roman"/>
                <w:i/>
                <w:color w:val="000000"/>
              </w:rPr>
              <w:lastRenderedPageBreak/>
              <w:t>subjektų grupės narys</w:t>
            </w:r>
          </w:p>
        </w:tc>
        <w:tc>
          <w:tcPr>
            <w:tcW w:w="1808" w:type="dxa"/>
            <w:gridSpan w:val="3"/>
          </w:tcPr>
          <w:p w14:paraId="4E42CF78" w14:textId="0F6421B2" w:rsidR="000922D2" w:rsidRPr="00795AEB" w:rsidRDefault="000922D2" w:rsidP="000922D2">
            <w:pPr>
              <w:rPr>
                <w:rStyle w:val="Stilius17"/>
                <w:rFonts w:ascii="Palatino Linotype" w:hAnsi="Palatino Linotype" w:cs="Times New Roman"/>
              </w:rPr>
            </w:pPr>
            <w:r w:rsidRPr="00795AEB">
              <w:rPr>
                <w:rStyle w:val="Stilius17"/>
                <w:rFonts w:ascii="Palatino Linotype" w:hAnsi="Palatino Linotype" w:cs="Times New Roman"/>
              </w:rPr>
              <w:lastRenderedPageBreak/>
              <w:t xml:space="preserve">Atsakingas </w:t>
            </w:r>
            <w:r w:rsidRPr="00795AEB">
              <w:rPr>
                <w:rStyle w:val="Stilius17"/>
                <w:rFonts w:ascii="Palatino Linotype" w:hAnsi="Palatino Linotype" w:cs="Times New Roman"/>
              </w:rPr>
              <w:lastRenderedPageBreak/>
              <w:t>subtiekėjas</w:t>
            </w:r>
          </w:p>
        </w:tc>
      </w:tr>
    </w:tbl>
    <w:p w14:paraId="6214C170" w14:textId="77777777" w:rsidR="000922D2" w:rsidRPr="00795AEB" w:rsidRDefault="000922D2" w:rsidP="000922D2">
      <w:pPr>
        <w:tabs>
          <w:tab w:val="left" w:pos="426"/>
          <w:tab w:val="left" w:pos="567"/>
        </w:tabs>
        <w:jc w:val="center"/>
        <w:rPr>
          <w:rFonts w:ascii="Palatino Linotype" w:hAnsi="Palatino Linotype" w:cs="Times New Roman"/>
        </w:rPr>
      </w:pPr>
    </w:p>
    <w:p w14:paraId="026DAA8E" w14:textId="77777777" w:rsidR="000922D2" w:rsidRPr="00795AEB" w:rsidRDefault="000922D2" w:rsidP="000922D2">
      <w:pPr>
        <w:pStyle w:val="ListParagraph"/>
        <w:numPr>
          <w:ilvl w:val="1"/>
          <w:numId w:val="8"/>
        </w:numPr>
        <w:tabs>
          <w:tab w:val="left" w:pos="426"/>
          <w:tab w:val="left" w:pos="567"/>
        </w:tabs>
        <w:rPr>
          <w:rFonts w:ascii="Palatino Linotype" w:hAnsi="Palatino Linotype" w:cs="Times New Roman"/>
        </w:rPr>
      </w:pPr>
      <w:r w:rsidRPr="00795AEB">
        <w:rPr>
          <w:rFonts w:ascii="Palatino Linotype" w:hAnsi="Palatino Linotype" w:cs="Times New Roman"/>
        </w:rPr>
        <w:t>Tiekėjas, dalyvaujantis pirkime, turi atitikti žemiau lentelėje nurodytus kokybės vadybos sistemos, aplinkos apsaugos vadybos sistemos standartų:</w:t>
      </w:r>
    </w:p>
    <w:tbl>
      <w:tblPr>
        <w:tblStyle w:val="TableGrid"/>
        <w:tblW w:w="9640" w:type="dxa"/>
        <w:tblInd w:w="-5" w:type="dxa"/>
        <w:tblLayout w:type="fixed"/>
        <w:tblLook w:val="04A0" w:firstRow="1" w:lastRow="0" w:firstColumn="1" w:lastColumn="0" w:noHBand="0" w:noVBand="1"/>
      </w:tblPr>
      <w:tblGrid>
        <w:gridCol w:w="709"/>
        <w:gridCol w:w="2806"/>
        <w:gridCol w:w="2835"/>
        <w:gridCol w:w="1730"/>
        <w:gridCol w:w="1560"/>
      </w:tblGrid>
      <w:tr w:rsidR="000922D2" w:rsidRPr="00795AEB" w14:paraId="0E197432" w14:textId="77777777" w:rsidTr="000C319D">
        <w:trPr>
          <w:cantSplit/>
          <w:trHeight w:val="100"/>
        </w:trPr>
        <w:tc>
          <w:tcPr>
            <w:tcW w:w="709" w:type="dxa"/>
            <w:vAlign w:val="center"/>
          </w:tcPr>
          <w:p w14:paraId="4434B1BF"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1</w:t>
            </w:r>
          </w:p>
        </w:tc>
        <w:tc>
          <w:tcPr>
            <w:tcW w:w="2806" w:type="dxa"/>
            <w:vAlign w:val="center"/>
          </w:tcPr>
          <w:p w14:paraId="3493D404"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2</w:t>
            </w:r>
          </w:p>
        </w:tc>
        <w:tc>
          <w:tcPr>
            <w:tcW w:w="2835" w:type="dxa"/>
            <w:vAlign w:val="center"/>
          </w:tcPr>
          <w:p w14:paraId="26396FF3"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3</w:t>
            </w:r>
          </w:p>
        </w:tc>
        <w:tc>
          <w:tcPr>
            <w:tcW w:w="1730" w:type="dxa"/>
            <w:vAlign w:val="center"/>
          </w:tcPr>
          <w:p w14:paraId="04889699"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4</w:t>
            </w:r>
          </w:p>
        </w:tc>
        <w:tc>
          <w:tcPr>
            <w:tcW w:w="1560" w:type="dxa"/>
            <w:vAlign w:val="center"/>
          </w:tcPr>
          <w:p w14:paraId="07060C7B" w14:textId="77777777" w:rsidR="000922D2" w:rsidRPr="00795AEB" w:rsidRDefault="000922D2" w:rsidP="000C319D">
            <w:pPr>
              <w:pStyle w:val="ListParagraph"/>
              <w:ind w:left="0"/>
              <w:jc w:val="center"/>
              <w:rPr>
                <w:rFonts w:ascii="Palatino Linotype" w:hAnsi="Palatino Linotype" w:cs="Times New Roman"/>
                <w:i/>
              </w:rPr>
            </w:pPr>
            <w:r w:rsidRPr="00795AEB">
              <w:rPr>
                <w:rFonts w:ascii="Palatino Linotype" w:hAnsi="Palatino Linotype" w:cs="Times New Roman"/>
                <w:i/>
              </w:rPr>
              <w:t>5</w:t>
            </w:r>
          </w:p>
        </w:tc>
      </w:tr>
      <w:tr w:rsidR="000922D2" w:rsidRPr="00795AEB" w14:paraId="706C1EFA" w14:textId="77777777" w:rsidTr="000C319D">
        <w:trPr>
          <w:cantSplit/>
          <w:trHeight w:val="1134"/>
        </w:trPr>
        <w:tc>
          <w:tcPr>
            <w:tcW w:w="709" w:type="dxa"/>
            <w:vAlign w:val="center"/>
          </w:tcPr>
          <w:p w14:paraId="018B6DC5"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Eil. Nr.</w:t>
            </w:r>
          </w:p>
        </w:tc>
        <w:tc>
          <w:tcPr>
            <w:tcW w:w="2806" w:type="dxa"/>
            <w:vAlign w:val="center"/>
          </w:tcPr>
          <w:p w14:paraId="5CFEDC9B"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Reikalavimas tiekėjams</w:t>
            </w:r>
          </w:p>
        </w:tc>
        <w:tc>
          <w:tcPr>
            <w:tcW w:w="2835" w:type="dxa"/>
            <w:vAlign w:val="center"/>
          </w:tcPr>
          <w:p w14:paraId="38620F6F"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Pateikiami dokumentai</w:t>
            </w:r>
          </w:p>
        </w:tc>
        <w:tc>
          <w:tcPr>
            <w:tcW w:w="1730" w:type="dxa"/>
            <w:vAlign w:val="center"/>
          </w:tcPr>
          <w:p w14:paraId="24F6F48F"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Kokybės vadybos sistemos, aplinkos apsaugos vadybos sistemos standartų taikymas Tiekėjui/Tiekėjų grupei</w:t>
            </w:r>
          </w:p>
        </w:tc>
        <w:tc>
          <w:tcPr>
            <w:tcW w:w="1560" w:type="dxa"/>
            <w:vAlign w:val="center"/>
          </w:tcPr>
          <w:p w14:paraId="3110E69F" w14:textId="77777777" w:rsidR="000922D2" w:rsidRPr="00795AEB" w:rsidRDefault="000922D2" w:rsidP="000C319D">
            <w:pPr>
              <w:pStyle w:val="ListParagraph"/>
              <w:ind w:left="0"/>
              <w:jc w:val="center"/>
              <w:rPr>
                <w:rFonts w:ascii="Palatino Linotype" w:hAnsi="Palatino Linotype" w:cs="Times New Roman"/>
              </w:rPr>
            </w:pPr>
            <w:r w:rsidRPr="00795AEB">
              <w:rPr>
                <w:rFonts w:ascii="Palatino Linotype" w:hAnsi="Palatino Linotype" w:cs="Times New Roman"/>
              </w:rPr>
              <w:t>Kokybės vadybos sistemos, aplinkos apsaugos vadybos sistemos standartų taikymas Ūkio subjektams</w:t>
            </w:r>
          </w:p>
        </w:tc>
      </w:tr>
      <w:tr w:rsidR="000922D2" w:rsidRPr="00795AEB" w14:paraId="0E701062" w14:textId="77777777" w:rsidTr="000C319D">
        <w:tc>
          <w:tcPr>
            <w:tcW w:w="709" w:type="dxa"/>
          </w:tcPr>
          <w:p w14:paraId="7EED4604" w14:textId="77777777" w:rsidR="000922D2" w:rsidRPr="00795AEB" w:rsidRDefault="000922D2" w:rsidP="000C319D">
            <w:pPr>
              <w:pStyle w:val="ListParagraph"/>
              <w:ind w:left="0"/>
              <w:rPr>
                <w:rFonts w:ascii="Palatino Linotype" w:hAnsi="Palatino Linotype" w:cs="Times New Roman"/>
              </w:rPr>
            </w:pPr>
            <w:r w:rsidRPr="00795AEB">
              <w:rPr>
                <w:rFonts w:ascii="Palatino Linotype" w:hAnsi="Palatino Linotype" w:cs="Times New Roman"/>
              </w:rPr>
              <w:t>2.2.1.</w:t>
            </w:r>
          </w:p>
        </w:tc>
        <w:tc>
          <w:tcPr>
            <w:tcW w:w="2806" w:type="dxa"/>
          </w:tcPr>
          <w:p w14:paraId="6FA4088D" w14:textId="77777777" w:rsidR="000922D2" w:rsidRPr="00795AEB" w:rsidRDefault="000922D2" w:rsidP="000C319D">
            <w:pPr>
              <w:pStyle w:val="ListParagraph"/>
              <w:ind w:left="0"/>
              <w:rPr>
                <w:rFonts w:ascii="Palatino Linotype" w:hAnsi="Palatino Linotype" w:cs="Times New Roman"/>
              </w:rPr>
            </w:pPr>
            <w:r w:rsidRPr="00795AEB">
              <w:rPr>
                <w:rFonts w:ascii="Palatino Linotype" w:hAnsi="Palatino Linotype" w:cs="Times New Roman"/>
              </w:rPr>
              <w:t>Netaikoma</w:t>
            </w:r>
          </w:p>
        </w:tc>
        <w:tc>
          <w:tcPr>
            <w:tcW w:w="2835" w:type="dxa"/>
          </w:tcPr>
          <w:p w14:paraId="02E9083B" w14:textId="77777777" w:rsidR="000922D2" w:rsidRPr="00795AEB" w:rsidRDefault="000922D2" w:rsidP="000C319D">
            <w:pPr>
              <w:pStyle w:val="ListParagraph"/>
              <w:ind w:left="0"/>
              <w:rPr>
                <w:rFonts w:ascii="Palatino Linotype" w:hAnsi="Palatino Linotype" w:cs="Times New Roman"/>
              </w:rPr>
            </w:pPr>
            <w:r w:rsidRPr="00795AEB">
              <w:rPr>
                <w:rFonts w:ascii="Palatino Linotype" w:hAnsi="Palatino Linotype" w:cs="Times New Roman"/>
              </w:rPr>
              <w:t>Netaikoma</w:t>
            </w:r>
          </w:p>
        </w:tc>
        <w:sdt>
          <w:sdtPr>
            <w:rPr>
              <w:rStyle w:val="Stilius16"/>
              <w:rFonts w:ascii="Palatino Linotype" w:hAnsi="Palatino Linotype" w:cs="Times New Roman"/>
            </w:rPr>
            <w:alias w:val="iekėjas/Tiekėjų grupė turi atitikti šį reikalavimą"/>
            <w:tag w:val="iekėjas/Tiekėjų grupė turi atitikti šį reikalavimą"/>
            <w:id w:val="1042936940"/>
            <w:placeholder>
              <w:docPart w:val="465F759156594697AD5626965D953E90"/>
            </w:placeholder>
            <w:showingPlcHdr/>
            <w:comboBox>
              <w:listItem w:displayText="Kiekvienas" w:value="Kiekvienas"/>
              <w:listItem w:displayText="Bent vienas" w:value="Bent vienas"/>
              <w:listItem w:displayText="Visi kartu" w:value="Visi kartu"/>
            </w:comboBox>
          </w:sdtPr>
          <w:sdtEndPr>
            <w:rPr>
              <w:rStyle w:val="Stilius16"/>
            </w:rPr>
          </w:sdtEndPr>
          <w:sdtContent>
            <w:tc>
              <w:tcPr>
                <w:tcW w:w="1730" w:type="dxa"/>
              </w:tcPr>
              <w:p w14:paraId="40ED6E6A" w14:textId="77777777" w:rsidR="000922D2" w:rsidRPr="00795AEB" w:rsidRDefault="000922D2" w:rsidP="000C319D">
                <w:pPr>
                  <w:pStyle w:val="ListParagraph"/>
                  <w:ind w:left="0"/>
                  <w:rPr>
                    <w:rStyle w:val="Stilius16"/>
                    <w:rFonts w:ascii="Palatino Linotype" w:hAnsi="Palatino Linotype" w:cs="Times New Roman"/>
                    <w:color w:val="FF0000"/>
                  </w:rPr>
                </w:pPr>
                <w:r w:rsidRPr="00795AEB">
                  <w:rPr>
                    <w:rStyle w:val="PlaceholderText"/>
                    <w:rFonts w:ascii="Palatino Linotype" w:hAnsi="Palatino Linotype" w:cs="Times New Roman"/>
                    <w:color w:val="FF0000"/>
                  </w:rPr>
                  <w:t>Pasirinkite elementą.</w:t>
                </w:r>
              </w:p>
            </w:tc>
          </w:sdtContent>
        </w:sdt>
        <w:sdt>
          <w:sdtPr>
            <w:rPr>
              <w:rStyle w:val="Stilius17"/>
              <w:rFonts w:ascii="Palatino Linotype" w:hAnsi="Palatino Linotype" w:cs="Times New Roman"/>
            </w:rPr>
            <w:alias w:val="Ar reikalavimas taikomas Ūkio subjektmas?"/>
            <w:tag w:val="Ar reikalavimas taikomas Ūkio subjektmas?"/>
            <w:id w:val="1273671812"/>
            <w:placeholder>
              <w:docPart w:val="D8D070B2FAAC452DA8CC78388FBCDE46"/>
            </w:placeholder>
            <w:showingPlcHdr/>
            <w:comboBox>
              <w:listItem w:displayText="Taip" w:value="Taip"/>
              <w:listItem w:displayText="Ne" w:value="Ne"/>
              <w:listItem w:displayText="Atsakingas Ūkio subjektas" w:value="Atsakingas Ūkio subjektas"/>
            </w:comboBox>
          </w:sdtPr>
          <w:sdtEndPr>
            <w:rPr>
              <w:rStyle w:val="DefaultParagraphFont"/>
              <w:i w:val="0"/>
            </w:rPr>
          </w:sdtEndPr>
          <w:sdtContent>
            <w:tc>
              <w:tcPr>
                <w:tcW w:w="1560" w:type="dxa"/>
              </w:tcPr>
              <w:p w14:paraId="6FB1AE13" w14:textId="77777777" w:rsidR="000922D2" w:rsidRPr="00795AEB" w:rsidRDefault="000922D2" w:rsidP="000C319D">
                <w:pPr>
                  <w:pStyle w:val="ListParagraph"/>
                  <w:ind w:left="0"/>
                  <w:rPr>
                    <w:rStyle w:val="Stilius17"/>
                    <w:rFonts w:ascii="Palatino Linotype" w:hAnsi="Palatino Linotype" w:cs="Times New Roman"/>
                    <w:color w:val="FF0000"/>
                  </w:rPr>
                </w:pPr>
                <w:r w:rsidRPr="00795AEB">
                  <w:rPr>
                    <w:rStyle w:val="PlaceholderText"/>
                    <w:rFonts w:ascii="Palatino Linotype" w:hAnsi="Palatino Linotype" w:cs="Times New Roman"/>
                    <w:color w:val="FF0000"/>
                  </w:rPr>
                  <w:t>Pasirinkite elementą.</w:t>
                </w:r>
              </w:p>
            </w:tc>
          </w:sdtContent>
        </w:sdt>
      </w:tr>
    </w:tbl>
    <w:p w14:paraId="7C312E47" w14:textId="77777777" w:rsidR="000922D2" w:rsidRPr="00795AEB" w:rsidRDefault="000922D2" w:rsidP="000922D2">
      <w:pPr>
        <w:tabs>
          <w:tab w:val="left" w:pos="142"/>
          <w:tab w:val="left" w:pos="426"/>
          <w:tab w:val="left" w:pos="567"/>
        </w:tabs>
        <w:jc w:val="both"/>
        <w:rPr>
          <w:rFonts w:ascii="Palatino Linotype" w:hAnsi="Palatino Linotype" w:cs="Times New Roman"/>
          <w:color w:val="FF0000"/>
        </w:rPr>
      </w:pPr>
      <w:r w:rsidRPr="00795AEB">
        <w:rPr>
          <w:rFonts w:ascii="Palatino Linotype" w:hAnsi="Palatino Linotype" w:cs="Times New Roman"/>
          <w:color w:val="FF0000"/>
        </w:rPr>
        <w:t xml:space="preserve">! Primename, jog jeigu Tiekėjas ketina pasitelkti Ūkio subjektus, jis privalo nurodyti kokius ir kokioms prekėms/paslaugoms/darbams tiekti/teikti/atlikti numato pasitelkti Ūkio subjektus, Kvazisubtiekėjus, Subtiekėjus (jei žinomi) ir pateikti tai patvirtinančius, Ūkio subjektą, Kvazisubtiekėją įpareigojančius dokumentus (Ūkio subjektą, Kvazisubtiekėją įpareigojantį dokumentą). </w:t>
      </w:r>
    </w:p>
    <w:p w14:paraId="05C96038" w14:textId="77777777" w:rsidR="000922D2" w:rsidRPr="00795AEB" w:rsidRDefault="000922D2" w:rsidP="000922D2">
      <w:pPr>
        <w:pStyle w:val="ListParagraph"/>
        <w:numPr>
          <w:ilvl w:val="1"/>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rPr>
        <w:t>Tiekėjas, deklaruodamas, kad nėra Tiekėjo pašalinimo pagrindų, jis tenkina Pirkimo dokumentuose nustatytus kvalifikacijos reikalavimus ir, jeigu taikytina, laikosi reikalaujamų kokybės vadybos ir (arba) aplinkos apsaugos vadybos sistemos standartų, teikiant pasiūlymą turi pateikti užpildytą Europos bendrąjį viešųjų pirkimų dokumentą (toliau – EBVPD). Atskirą EBVPD pildo:</w:t>
      </w:r>
    </w:p>
    <w:p w14:paraId="197CF2BA" w14:textId="77777777" w:rsidR="000922D2" w:rsidRPr="00795AEB" w:rsidRDefault="000922D2" w:rsidP="000922D2">
      <w:pPr>
        <w:pStyle w:val="ListParagraph"/>
        <w:numPr>
          <w:ilvl w:val="2"/>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rPr>
        <w:t>Tiekėjas;</w:t>
      </w:r>
    </w:p>
    <w:p w14:paraId="69788DC1" w14:textId="77777777" w:rsidR="000922D2" w:rsidRPr="00795AEB" w:rsidRDefault="000922D2" w:rsidP="000922D2">
      <w:pPr>
        <w:pStyle w:val="ListParagraph"/>
        <w:numPr>
          <w:ilvl w:val="2"/>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rPr>
        <w:t>Kiekvienas Tiekėjų grupės narys (jeigu pasiūlymą teikia Tiekėjų grupė);</w:t>
      </w:r>
    </w:p>
    <w:p w14:paraId="50E30A31" w14:textId="77777777" w:rsidR="000922D2" w:rsidRPr="00795AEB" w:rsidRDefault="000922D2" w:rsidP="000922D2">
      <w:pPr>
        <w:pStyle w:val="ListParagraph"/>
        <w:numPr>
          <w:ilvl w:val="2"/>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rPr>
        <w:lastRenderedPageBreak/>
        <w:t>Kiekvienas Ūkio subjektas, kurio pajėgumais Tiekėjas remiasi, kad atitiktų reikalavimus Tiekėjams.</w:t>
      </w:r>
    </w:p>
    <w:p w14:paraId="310AD4EA" w14:textId="77777777" w:rsidR="000922D2" w:rsidRPr="00795AEB" w:rsidRDefault="000922D2" w:rsidP="000922D2">
      <w:pPr>
        <w:pStyle w:val="ListParagraph"/>
        <w:numPr>
          <w:ilvl w:val="1"/>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b/>
          <w:i/>
        </w:rPr>
        <w:t>Tiekėjas kartu su pirminiu pasiūlymu turi pateikti tik EBVPD. Visų pagal Pirkimo dokumentuose reikalaujamų dokumentų bus prašoma pateikti tik galimą laimėtoją.</w:t>
      </w:r>
    </w:p>
    <w:p w14:paraId="0796EA0E" w14:textId="77777777" w:rsidR="000922D2" w:rsidRPr="00795AEB" w:rsidRDefault="000922D2" w:rsidP="000922D2">
      <w:pPr>
        <w:pStyle w:val="ListParagraph"/>
        <w:numPr>
          <w:ilvl w:val="1"/>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rPr>
        <w:t>Komisija nereikalauja iš Tiekėjo pateikti dokumentų, patvirtinančių jo pašalinimo pagrindų nebuvimą, atitiktį kvalifikacijos reikalavimams ir, jeigu taikytina, kokybės vadybos sistemos ir (arba) aplinkos apsaugos vadybos sistemos standartams, jeigu ji:</w:t>
      </w:r>
    </w:p>
    <w:p w14:paraId="439DD4C8" w14:textId="77777777" w:rsidR="000922D2" w:rsidRPr="00795AEB" w:rsidRDefault="000922D2" w:rsidP="000922D2">
      <w:pPr>
        <w:pStyle w:val="ListParagraph"/>
        <w:numPr>
          <w:ilvl w:val="2"/>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rPr>
        <w:t xml:space="preserve">turi galimybę susipažinti su šiais dokumentais ar informacija tiesiogiai ir neatlygintinai prisijungusi prie nacionalinės duomenų bazės bet kurioje valstybėje narėje arba naudodamasis CVP IS priemonėmis; </w:t>
      </w:r>
    </w:p>
    <w:p w14:paraId="18F8D141" w14:textId="77777777" w:rsidR="000922D2" w:rsidRPr="00795AEB" w:rsidRDefault="000922D2" w:rsidP="000922D2">
      <w:pPr>
        <w:pStyle w:val="ListParagraph"/>
        <w:numPr>
          <w:ilvl w:val="2"/>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rPr>
        <w:t>šiuos dokumentus jau turi iš ankstesnių pirkimo procedūrų.</w:t>
      </w:r>
    </w:p>
    <w:p w14:paraId="1C8060DD" w14:textId="77777777" w:rsidR="000922D2" w:rsidRPr="00795AEB" w:rsidRDefault="000922D2" w:rsidP="000922D2">
      <w:pPr>
        <w:pStyle w:val="ListParagraph"/>
        <w:numPr>
          <w:ilvl w:val="1"/>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rPr>
        <w:t>Užsienio valstybės Tiekėjo valstybėje išduoti Pirkimo dokumentuose nurodyti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410C53F" w14:textId="77777777" w:rsidR="000922D2" w:rsidRPr="00795AEB" w:rsidRDefault="000922D2" w:rsidP="000922D2">
      <w:pPr>
        <w:pStyle w:val="ListParagraph"/>
        <w:numPr>
          <w:ilvl w:val="1"/>
          <w:numId w:val="8"/>
        </w:numPr>
        <w:tabs>
          <w:tab w:val="left" w:pos="0"/>
          <w:tab w:val="left" w:pos="426"/>
          <w:tab w:val="left" w:pos="567"/>
        </w:tabs>
        <w:spacing w:after="0"/>
        <w:ind w:left="0" w:firstLine="0"/>
        <w:jc w:val="both"/>
        <w:rPr>
          <w:rFonts w:ascii="Palatino Linotype" w:hAnsi="Palatino Linotype" w:cs="Times New Roman"/>
        </w:rPr>
      </w:pPr>
      <w:r w:rsidRPr="00795AEB">
        <w:rPr>
          <w:rFonts w:ascii="Palatino Linotype" w:hAnsi="Palatino Linotype" w:cs="Times New Roman"/>
        </w:rPr>
        <w:t>Jei Tiekėjas negali pateikti Pirkimo dokumentuose reikalaujamų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BB5E4" w14:textId="77777777" w:rsidR="000922D2" w:rsidRPr="00795AEB" w:rsidRDefault="000922D2" w:rsidP="000922D2">
      <w:pPr>
        <w:tabs>
          <w:tab w:val="left" w:pos="426"/>
          <w:tab w:val="left" w:pos="567"/>
        </w:tabs>
        <w:ind w:left="1077"/>
        <w:rPr>
          <w:rFonts w:ascii="Palatino Linotype" w:hAnsi="Palatino Linotype" w:cs="Times New Roman"/>
        </w:rPr>
      </w:pPr>
    </w:p>
    <w:p w14:paraId="492DA18D" w14:textId="77777777" w:rsidR="000922D2" w:rsidRPr="00795AEB" w:rsidRDefault="000922D2" w:rsidP="000922D2">
      <w:pPr>
        <w:pStyle w:val="ListParagraph"/>
        <w:numPr>
          <w:ilvl w:val="0"/>
          <w:numId w:val="8"/>
        </w:numPr>
        <w:tabs>
          <w:tab w:val="left" w:pos="426"/>
          <w:tab w:val="left" w:pos="567"/>
        </w:tabs>
        <w:jc w:val="center"/>
        <w:rPr>
          <w:rFonts w:ascii="Palatino Linotype" w:hAnsi="Palatino Linotype" w:cs="Times New Roman"/>
        </w:rPr>
      </w:pPr>
      <w:r w:rsidRPr="00795AEB">
        <w:rPr>
          <w:rFonts w:ascii="Palatino Linotype" w:hAnsi="Palatino Linotype" w:cs="Times New Roman"/>
        </w:rPr>
        <w:t>EKONOMINIO NAUDINGUMO VERTINIMO TVARKA</w:t>
      </w:r>
    </w:p>
    <w:p w14:paraId="769B8120" w14:textId="77777777" w:rsidR="000922D2" w:rsidRPr="00795AEB" w:rsidRDefault="000922D2" w:rsidP="000922D2">
      <w:pPr>
        <w:numPr>
          <w:ilvl w:val="1"/>
          <w:numId w:val="8"/>
        </w:numPr>
        <w:tabs>
          <w:tab w:val="left" w:pos="426"/>
          <w:tab w:val="left" w:pos="993"/>
        </w:tabs>
        <w:spacing w:after="0" w:line="240" w:lineRule="auto"/>
        <w:ind w:left="0" w:firstLine="567"/>
        <w:contextualSpacing/>
        <w:jc w:val="both"/>
        <w:rPr>
          <w:rFonts w:ascii="Palatino Linotype" w:hAnsi="Palatino Linotype" w:cstheme="minorHAnsi"/>
        </w:rPr>
      </w:pPr>
      <w:r w:rsidRPr="00795AEB">
        <w:rPr>
          <w:rFonts w:ascii="Palatino Linotype" w:hAnsi="Palatino Linotype" w:cstheme="minorHAnsi"/>
        </w:rPr>
        <w:t>Perkantysis subjektas ekonomiškai naudingiausią pasiūlymą išrenka pagal kainos ir kokybės santykį. Ekonomiškai naudingiausiu pasiūlymu laikomas pasiūlymas, kurio ekonominis naudingumas didžiausias.</w:t>
      </w:r>
    </w:p>
    <w:p w14:paraId="46B59FD6" w14:textId="77777777" w:rsidR="000922D2" w:rsidRPr="00795AEB" w:rsidRDefault="000922D2" w:rsidP="000922D2">
      <w:pPr>
        <w:numPr>
          <w:ilvl w:val="1"/>
          <w:numId w:val="8"/>
        </w:numPr>
        <w:tabs>
          <w:tab w:val="left" w:pos="426"/>
          <w:tab w:val="left" w:pos="993"/>
        </w:tabs>
        <w:spacing w:after="0" w:line="240" w:lineRule="auto"/>
        <w:ind w:left="0" w:firstLine="567"/>
        <w:contextualSpacing/>
        <w:jc w:val="both"/>
        <w:rPr>
          <w:rFonts w:ascii="Palatino Linotype" w:hAnsi="Palatino Linotype" w:cstheme="minorHAnsi"/>
        </w:rPr>
      </w:pPr>
      <w:r w:rsidRPr="00795AEB">
        <w:rPr>
          <w:rFonts w:ascii="Palatino Linotype" w:hAnsi="Palatino Linotype" w:cstheme="minorHAnsi"/>
        </w:rPr>
        <w:t>Pasiūlymų vertinimo kriterijai, jų lyginamieji svoriai ir funkcinių parametrų balai:</w:t>
      </w:r>
    </w:p>
    <w:p w14:paraId="218B219A" w14:textId="77777777" w:rsidR="000922D2" w:rsidRPr="00795AEB" w:rsidRDefault="000922D2" w:rsidP="000922D2">
      <w:pPr>
        <w:tabs>
          <w:tab w:val="left" w:pos="426"/>
          <w:tab w:val="left" w:pos="993"/>
        </w:tabs>
        <w:spacing w:after="0" w:line="240" w:lineRule="auto"/>
        <w:ind w:left="567"/>
        <w:contextualSpacing/>
        <w:jc w:val="both"/>
        <w:rPr>
          <w:rFonts w:ascii="Palatino Linotype" w:hAnsi="Palatino Linotype" w:cstheme="minorHAnsi"/>
        </w:rPr>
      </w:pPr>
    </w:p>
    <w:p w14:paraId="738811AC" w14:textId="77777777" w:rsidR="000922D2" w:rsidRPr="00795AEB" w:rsidRDefault="000922D2" w:rsidP="000922D2">
      <w:pPr>
        <w:tabs>
          <w:tab w:val="left" w:pos="426"/>
          <w:tab w:val="left" w:pos="993"/>
        </w:tabs>
        <w:spacing w:after="0" w:line="240" w:lineRule="auto"/>
        <w:ind w:left="567"/>
        <w:contextualSpacing/>
        <w:jc w:val="both"/>
        <w:rPr>
          <w:rFonts w:ascii="Palatino Linotype" w:hAnsi="Palatino Linotype" w:cstheme="minorHAnsi"/>
        </w:rPr>
      </w:pPr>
    </w:p>
    <w:p w14:paraId="40C1AE48" w14:textId="77777777" w:rsidR="000922D2" w:rsidRPr="00795AEB" w:rsidRDefault="000922D2" w:rsidP="000922D2">
      <w:pPr>
        <w:spacing w:after="0" w:line="240" w:lineRule="auto"/>
        <w:jc w:val="right"/>
        <w:rPr>
          <w:rFonts w:ascii="Palatino Linotype" w:hAnsi="Palatino Linotype" w:cstheme="minorHAnsi"/>
        </w:rPr>
      </w:pPr>
      <w:r w:rsidRPr="00795AEB">
        <w:rPr>
          <w:rFonts w:ascii="Palatino Linotype" w:hAnsi="Palatino Linotype" w:cstheme="minorHAnsi"/>
        </w:rPr>
        <w:t xml:space="preserve">1 lentelė.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8"/>
        <w:gridCol w:w="2936"/>
      </w:tblGrid>
      <w:tr w:rsidR="000922D2" w:rsidRPr="00795AEB" w14:paraId="3DF7CBB3" w14:textId="77777777" w:rsidTr="000922D2">
        <w:trPr>
          <w:cantSplit/>
        </w:trPr>
        <w:tc>
          <w:tcPr>
            <w:tcW w:w="351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147DC51" w14:textId="77777777" w:rsidR="000922D2" w:rsidRPr="00795AEB" w:rsidRDefault="000922D2" w:rsidP="000C319D">
            <w:pPr>
              <w:spacing w:after="0" w:line="240" w:lineRule="auto"/>
              <w:jc w:val="center"/>
              <w:rPr>
                <w:rFonts w:ascii="Palatino Linotype" w:hAnsi="Palatino Linotype" w:cstheme="minorHAnsi"/>
                <w:b/>
              </w:rPr>
            </w:pPr>
            <w:r w:rsidRPr="00795AEB">
              <w:rPr>
                <w:rFonts w:ascii="Palatino Linotype" w:hAnsi="Palatino Linotype" w:cstheme="minorHAnsi"/>
                <w:b/>
              </w:rPr>
              <w:t>Vertinimo kriterijai ir parametrai</w:t>
            </w:r>
          </w:p>
        </w:tc>
        <w:tc>
          <w:tcPr>
            <w:tcW w:w="149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DBF94D" w14:textId="77777777" w:rsidR="000922D2" w:rsidRPr="00795AEB" w:rsidRDefault="000922D2" w:rsidP="000C319D">
            <w:pPr>
              <w:spacing w:after="0" w:line="240" w:lineRule="auto"/>
              <w:ind w:left="-108" w:right="-108"/>
              <w:jc w:val="center"/>
              <w:rPr>
                <w:rFonts w:ascii="Palatino Linotype" w:hAnsi="Palatino Linotype" w:cstheme="minorHAnsi"/>
                <w:b/>
              </w:rPr>
            </w:pPr>
            <w:r w:rsidRPr="00795AEB">
              <w:rPr>
                <w:rFonts w:ascii="Palatino Linotype" w:hAnsi="Palatino Linotype" w:cstheme="minorHAnsi"/>
                <w:b/>
                <w:color w:val="000000"/>
              </w:rPr>
              <w:t>Kriterijaus vertė ekonominio naudingumo įvertinime</w:t>
            </w:r>
          </w:p>
        </w:tc>
      </w:tr>
      <w:tr w:rsidR="000922D2" w:rsidRPr="00795AEB" w14:paraId="69F4C6EF" w14:textId="77777777" w:rsidTr="000922D2">
        <w:trPr>
          <w:cantSplit/>
          <w:trHeight w:val="70"/>
        </w:trPr>
        <w:tc>
          <w:tcPr>
            <w:tcW w:w="35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E6BDD" w14:textId="77777777" w:rsidR="000922D2" w:rsidRPr="00795AEB" w:rsidRDefault="000922D2" w:rsidP="000C319D">
            <w:pPr>
              <w:spacing w:after="0" w:line="240" w:lineRule="auto"/>
              <w:rPr>
                <w:rFonts w:ascii="Palatino Linotype" w:hAnsi="Palatino Linotype" w:cstheme="minorHAnsi"/>
                <w:b/>
                <w:bCs/>
              </w:rPr>
            </w:pPr>
            <w:r w:rsidRPr="00795AEB">
              <w:rPr>
                <w:rFonts w:ascii="Palatino Linotype" w:hAnsi="Palatino Linotype" w:cstheme="minorHAnsi"/>
                <w:b/>
                <w:bCs/>
              </w:rPr>
              <w:t>I kriterijus – Kaina (C)</w:t>
            </w:r>
          </w:p>
          <w:p w14:paraId="698CF551" w14:textId="5EFD262C" w:rsidR="000922D2" w:rsidRPr="00795AEB" w:rsidRDefault="000922D2" w:rsidP="000C319D">
            <w:pPr>
              <w:spacing w:after="0" w:line="240" w:lineRule="auto"/>
              <w:jc w:val="both"/>
              <w:rPr>
                <w:rFonts w:ascii="Palatino Linotype" w:hAnsi="Palatino Linotype" w:cstheme="minorHAnsi"/>
                <w:i/>
                <w:iCs/>
              </w:rPr>
            </w:pPr>
            <w:r w:rsidRPr="00795AEB">
              <w:rPr>
                <w:rFonts w:ascii="Palatino Linotype" w:hAnsi="Palatino Linotype" w:cstheme="minorHAnsi"/>
                <w:i/>
                <w:iCs/>
              </w:rPr>
              <w:t xml:space="preserve">Vertinamas tiekėjo </w:t>
            </w:r>
            <w:r w:rsidRPr="00795AEB">
              <w:rPr>
                <w:rFonts w:ascii="Palatino Linotype" w:hAnsi="Palatino Linotype" w:cstheme="minorHAnsi"/>
                <w:b/>
                <w:bCs/>
                <w:i/>
                <w:iCs/>
                <w:u w:val="single"/>
              </w:rPr>
              <w:t>VISO.</w:t>
            </w:r>
          </w:p>
        </w:tc>
        <w:tc>
          <w:tcPr>
            <w:tcW w:w="1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C242D" w14:textId="77777777" w:rsidR="000922D2" w:rsidRPr="00795AEB" w:rsidRDefault="000922D2" w:rsidP="000C319D">
            <w:pPr>
              <w:spacing w:after="0" w:line="240" w:lineRule="auto"/>
              <w:jc w:val="center"/>
              <w:rPr>
                <w:rFonts w:ascii="Palatino Linotype" w:hAnsi="Palatino Linotype" w:cstheme="minorHAnsi"/>
                <w:lang w:val="en-US"/>
              </w:rPr>
            </w:pPr>
            <w:r w:rsidRPr="00795AEB">
              <w:rPr>
                <w:rFonts w:ascii="Palatino Linotype" w:hAnsi="Palatino Linotype" w:cstheme="minorHAnsi"/>
              </w:rPr>
              <w:t>X</w:t>
            </w:r>
            <w:r w:rsidRPr="00795AEB">
              <w:rPr>
                <w:rFonts w:ascii="Palatino Linotype" w:hAnsi="Palatino Linotype" w:cstheme="minorHAnsi"/>
                <w:lang w:val="en-US"/>
              </w:rPr>
              <w:t>=</w:t>
            </w:r>
            <w:r w:rsidRPr="00795AEB">
              <w:rPr>
                <w:rFonts w:ascii="Palatino Linotype" w:hAnsi="Palatino Linotype" w:cstheme="minorHAnsi"/>
              </w:rPr>
              <w:t xml:space="preserve"> 95 balų</w:t>
            </w:r>
          </w:p>
        </w:tc>
      </w:tr>
      <w:tr w:rsidR="000922D2" w:rsidRPr="00795AEB" w14:paraId="6EAE485B" w14:textId="77777777" w:rsidTr="000922D2">
        <w:trPr>
          <w:trHeight w:val="1090"/>
        </w:trPr>
        <w:tc>
          <w:tcPr>
            <w:tcW w:w="3510" w:type="pct"/>
            <w:tcBorders>
              <w:top w:val="single" w:sz="4" w:space="0" w:color="auto"/>
              <w:left w:val="single" w:sz="4" w:space="0" w:color="auto"/>
              <w:bottom w:val="single" w:sz="4" w:space="0" w:color="auto"/>
              <w:right w:val="single" w:sz="4" w:space="0" w:color="auto"/>
            </w:tcBorders>
            <w:vAlign w:val="center"/>
          </w:tcPr>
          <w:p w14:paraId="6E80B0F0" w14:textId="49B4F305" w:rsidR="000922D2" w:rsidRPr="00795AEB" w:rsidRDefault="000922D2" w:rsidP="000C319D">
            <w:pPr>
              <w:spacing w:after="0" w:line="240" w:lineRule="auto"/>
              <w:jc w:val="both"/>
              <w:rPr>
                <w:rFonts w:ascii="Palatino Linotype" w:hAnsi="Palatino Linotype" w:cstheme="minorHAnsi"/>
                <w:b/>
                <w:bCs/>
                <w:color w:val="FF0000"/>
              </w:rPr>
            </w:pPr>
            <w:r w:rsidRPr="00795AEB">
              <w:rPr>
                <w:rFonts w:ascii="Palatino Linotype" w:hAnsi="Palatino Linotype" w:cstheme="minorHAnsi"/>
                <w:b/>
                <w:bCs/>
              </w:rPr>
              <w:lastRenderedPageBreak/>
              <w:t xml:space="preserve">II kriterijus – Kokybė (T) </w:t>
            </w:r>
            <w:sdt>
              <w:sdtPr>
                <w:rPr>
                  <w:rFonts w:ascii="Palatino Linotype" w:hAnsi="Palatino Linotype" w:cstheme="minorHAnsi"/>
                  <w:b/>
                  <w:bCs/>
                </w:rPr>
                <w:id w:val="1899550838"/>
                <w:placeholder>
                  <w:docPart w:val="91D99C27B2854F7CA0914DDE002D806B"/>
                </w:placeholder>
                <w:text/>
              </w:sdtPr>
              <w:sdtEndPr/>
              <w:sdtContent>
                <w:r w:rsidRPr="00795AEB">
                  <w:rPr>
                    <w:rFonts w:ascii="Palatino Linotype" w:hAnsi="Palatino Linotype" w:cstheme="minorHAnsi"/>
                    <w:b/>
                    <w:bCs/>
                  </w:rPr>
                  <w:t xml:space="preserve">Šilumos tiekimo tinklų įvado įrengimas prijungiant naują vartotoją namų kompleksą Kepyklos g. 29, Telšiai“ </w:t>
                </w:r>
              </w:sdtContent>
            </w:sdt>
            <w:r w:rsidRPr="00795AEB">
              <w:rPr>
                <w:rFonts w:ascii="Palatino Linotype" w:hAnsi="Palatino Linotype" w:cstheme="minorHAnsi"/>
              </w:rPr>
              <w:t>(toliau – Darbai) bus atliekami laikantis aplinkos apsaugos vadybos standartų reikalavimų (T)</w:t>
            </w:r>
          </w:p>
          <w:p w14:paraId="5A10D987" w14:textId="40A64195" w:rsidR="000922D2" w:rsidRPr="00795AEB" w:rsidRDefault="000922D2" w:rsidP="000C319D">
            <w:pPr>
              <w:spacing w:after="0" w:line="240" w:lineRule="auto"/>
              <w:jc w:val="both"/>
              <w:rPr>
                <w:rFonts w:ascii="Palatino Linotype" w:hAnsi="Palatino Linotype" w:cstheme="minorHAnsi"/>
                <w:i/>
                <w:iCs/>
              </w:rPr>
            </w:pPr>
            <w:r w:rsidRPr="00795AEB">
              <w:rPr>
                <w:rFonts w:ascii="Palatino Linotype" w:hAnsi="Palatino Linotype" w:cstheme="minorHAnsi"/>
                <w:i/>
                <w:iCs/>
              </w:rPr>
              <w:t>Vertinami dokumentai, įrodantys, kad tiekėjas, atlikdamas Sutartyje nurodytus Darbus taikys aplinkos apsaugos vadybos priemones.</w:t>
            </w:r>
          </w:p>
        </w:tc>
        <w:tc>
          <w:tcPr>
            <w:tcW w:w="1490" w:type="pct"/>
            <w:tcBorders>
              <w:top w:val="single" w:sz="4" w:space="0" w:color="auto"/>
              <w:left w:val="single" w:sz="4" w:space="0" w:color="auto"/>
              <w:bottom w:val="single" w:sz="4" w:space="0" w:color="auto"/>
              <w:right w:val="single" w:sz="4" w:space="0" w:color="auto"/>
            </w:tcBorders>
            <w:vAlign w:val="center"/>
          </w:tcPr>
          <w:p w14:paraId="5375F113" w14:textId="77777777" w:rsidR="000922D2" w:rsidRPr="00795AEB" w:rsidRDefault="000922D2" w:rsidP="000C319D">
            <w:pPr>
              <w:spacing w:after="0" w:line="240" w:lineRule="auto"/>
              <w:jc w:val="center"/>
              <w:rPr>
                <w:rFonts w:ascii="Palatino Linotype" w:hAnsi="Palatino Linotype" w:cstheme="minorHAnsi"/>
              </w:rPr>
            </w:pPr>
            <w:r w:rsidRPr="00795AEB">
              <w:rPr>
                <w:rFonts w:ascii="Palatino Linotype" w:hAnsi="Palatino Linotype" w:cstheme="minorHAnsi"/>
              </w:rPr>
              <w:t>Y= 5 balai</w:t>
            </w:r>
          </w:p>
        </w:tc>
      </w:tr>
    </w:tbl>
    <w:p w14:paraId="2F1ABED3" w14:textId="77777777" w:rsidR="000922D2" w:rsidRPr="00795AEB" w:rsidRDefault="000922D2" w:rsidP="000922D2">
      <w:pPr>
        <w:spacing w:after="0" w:line="240" w:lineRule="auto"/>
        <w:rPr>
          <w:rFonts w:ascii="Palatino Linotype" w:hAnsi="Palatino Linotype"/>
        </w:rPr>
      </w:pPr>
    </w:p>
    <w:p w14:paraId="3017708E" w14:textId="6002F274" w:rsidR="000922D2" w:rsidRPr="00795AEB" w:rsidRDefault="000922D2" w:rsidP="000922D2">
      <w:pPr>
        <w:numPr>
          <w:ilvl w:val="1"/>
          <w:numId w:val="8"/>
        </w:numPr>
        <w:tabs>
          <w:tab w:val="left" w:pos="426"/>
          <w:tab w:val="left" w:pos="993"/>
        </w:tabs>
        <w:spacing w:after="0" w:line="240" w:lineRule="auto"/>
        <w:ind w:left="0" w:firstLine="567"/>
        <w:contextualSpacing/>
        <w:jc w:val="both"/>
        <w:rPr>
          <w:rFonts w:ascii="Palatino Linotype" w:hAnsi="Palatino Linotype" w:cstheme="minorHAnsi"/>
        </w:rPr>
      </w:pPr>
      <w:r w:rsidRPr="00795AEB">
        <w:rPr>
          <w:rFonts w:ascii="Palatino Linotype" w:hAnsi="Palatino Linotype" w:cstheme="minorHAnsi"/>
        </w:rPr>
        <w:t xml:space="preserve">Pasiūlymo ekonominio naudingumo balai (S) apskaičiuojami sudedant Pasiūlymo kainos (C) ir kokybės (Sutartyje nurodyti darbai bus atliekami laikantis aplinkos apsaugos vadybos standartų reikalavimų) (T) balus (gaunamos kriterijų reikšmės apvalinamos dviejų skaičių po kablelio tikslumu. </w:t>
      </w:r>
    </w:p>
    <w:p w14:paraId="0E45D181" w14:textId="77777777" w:rsidR="000922D2" w:rsidRPr="00795AEB" w:rsidRDefault="000922D2" w:rsidP="000922D2">
      <w:pPr>
        <w:spacing w:after="0" w:line="240" w:lineRule="auto"/>
        <w:rPr>
          <w:rFonts w:ascii="Palatino Linotype" w:hAnsi="Palatino Linotype"/>
        </w:rPr>
      </w:pPr>
    </w:p>
    <w:p w14:paraId="2782F424" w14:textId="77777777" w:rsidR="000922D2" w:rsidRPr="00795AEB" w:rsidRDefault="000922D2" w:rsidP="000922D2">
      <w:pPr>
        <w:spacing w:after="0" w:line="240" w:lineRule="auto"/>
        <w:jc w:val="center"/>
        <w:rPr>
          <w:rFonts w:ascii="Palatino Linotype" w:hAnsi="Palatino Linotype"/>
        </w:rPr>
      </w:pPr>
      <w:r w:rsidRPr="00795AEB">
        <w:rPr>
          <w:rFonts w:ascii="Palatino Linotype" w:hAnsi="Palatino Linotype"/>
          <w:i/>
        </w:rPr>
        <w:object w:dxaOrig="225" w:dyaOrig="285" w14:anchorId="78B0C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5pt" o:ole="" fillcolor="window">
            <v:imagedata r:id="rId8" o:title=""/>
          </v:shape>
          <o:OLEObject Type="Embed" ProgID="Equation.3" ShapeID="_x0000_i1025" DrawAspect="Content" ObjectID="_1815282920" r:id="rId9"/>
        </w:object>
      </w:r>
      <w:r w:rsidRPr="00795AEB">
        <w:rPr>
          <w:rFonts w:ascii="Palatino Linotype" w:hAnsi="Palatino Linotype"/>
          <w:bCs/>
          <w:i/>
          <w:iCs/>
          <w:lang w:val="en-US"/>
        </w:rPr>
        <w:t>=C+T</w:t>
      </w:r>
    </w:p>
    <w:p w14:paraId="65DCDE58" w14:textId="77777777" w:rsidR="000922D2" w:rsidRPr="00795AEB" w:rsidRDefault="000922D2" w:rsidP="000922D2">
      <w:pPr>
        <w:spacing w:after="0" w:line="240" w:lineRule="auto"/>
        <w:rPr>
          <w:rFonts w:ascii="Palatino Linotype" w:hAnsi="Palatino Linotype" w:cstheme="minorHAnsi"/>
        </w:rPr>
      </w:pPr>
    </w:p>
    <w:p w14:paraId="654ACAEE" w14:textId="77777777" w:rsidR="000922D2" w:rsidRPr="00795AEB" w:rsidRDefault="000922D2" w:rsidP="000922D2">
      <w:pPr>
        <w:numPr>
          <w:ilvl w:val="1"/>
          <w:numId w:val="8"/>
        </w:numPr>
        <w:tabs>
          <w:tab w:val="left" w:pos="851"/>
          <w:tab w:val="left" w:pos="993"/>
        </w:tabs>
        <w:spacing w:after="0" w:line="240" w:lineRule="auto"/>
        <w:ind w:left="0" w:firstLine="567"/>
        <w:rPr>
          <w:rFonts w:ascii="Palatino Linotype" w:hAnsi="Palatino Linotype" w:cstheme="minorHAnsi"/>
        </w:rPr>
      </w:pPr>
      <w:r w:rsidRPr="00795AEB">
        <w:rPr>
          <w:rFonts w:ascii="Palatino Linotype" w:hAnsi="Palatino Linotype" w:cstheme="minorHAnsi"/>
        </w:rPr>
        <w:t>Pasiūlymų vertinimo kriterijai ir balų skaičiavimo tvarka:</w:t>
      </w:r>
    </w:p>
    <w:p w14:paraId="0157FB0F" w14:textId="77777777" w:rsidR="000922D2" w:rsidRPr="00795AEB" w:rsidRDefault="000922D2" w:rsidP="000922D2">
      <w:pPr>
        <w:tabs>
          <w:tab w:val="left" w:pos="993"/>
        </w:tabs>
        <w:spacing w:after="0" w:line="240" w:lineRule="auto"/>
        <w:rPr>
          <w:rFonts w:ascii="Palatino Linotype" w:hAnsi="Palatino Linotype" w:cstheme="minorHAnsi"/>
        </w:rPr>
      </w:pPr>
      <w:r w:rsidRPr="00795AEB">
        <w:rPr>
          <w:rFonts w:ascii="Palatino Linotype" w:hAnsi="Palatino Linotype" w:cstheme="minorHAnsi"/>
        </w:rPr>
        <w:t>I kriterijus – kaina (C).</w:t>
      </w:r>
    </w:p>
    <w:p w14:paraId="274725D3" w14:textId="77777777" w:rsidR="000922D2" w:rsidRPr="00795AEB" w:rsidRDefault="000922D2" w:rsidP="000922D2">
      <w:pPr>
        <w:numPr>
          <w:ilvl w:val="1"/>
          <w:numId w:val="8"/>
        </w:numPr>
        <w:tabs>
          <w:tab w:val="left" w:pos="851"/>
          <w:tab w:val="left" w:pos="993"/>
        </w:tabs>
        <w:spacing w:after="0" w:line="240" w:lineRule="auto"/>
        <w:ind w:left="0" w:firstLine="567"/>
        <w:jc w:val="both"/>
        <w:rPr>
          <w:rFonts w:ascii="Palatino Linotype" w:hAnsi="Palatino Linotype" w:cstheme="minorHAnsi"/>
        </w:rPr>
      </w:pPr>
      <w:r w:rsidRPr="00795AEB">
        <w:rPr>
          <w:rFonts w:ascii="Palatino Linotype" w:hAnsi="Palatino Linotype" w:cstheme="minorHAnsi"/>
        </w:rPr>
        <w:t>Pasiūlymo kainos kriterijaus (C) balai apskaičiuojami mažiausios iš visų pasiūlymų pasiūlytos kainos (Cmin) ir vertinamo pasiūlymo kainos (Cp) santykį padauginant iš kainos kriterijaus lyginamojo svorio (X):</w:t>
      </w:r>
    </w:p>
    <w:p w14:paraId="6F82CC0B" w14:textId="77777777" w:rsidR="000922D2" w:rsidRPr="00795AEB" w:rsidRDefault="000922D2" w:rsidP="000922D2">
      <w:pPr>
        <w:tabs>
          <w:tab w:val="left" w:pos="284"/>
          <w:tab w:val="left" w:pos="709"/>
        </w:tabs>
        <w:spacing w:after="0" w:line="240" w:lineRule="auto"/>
        <w:jc w:val="center"/>
        <w:rPr>
          <w:rFonts w:ascii="Palatino Linotype" w:hAnsi="Palatino Linotype" w:cstheme="minorHAnsi"/>
        </w:rPr>
      </w:pPr>
      <w:r w:rsidRPr="00795AEB">
        <w:rPr>
          <w:rFonts w:ascii="Palatino Linotype" w:hAnsi="Palatino Linotype" w:cs="Arial"/>
          <w:position w:val="-32"/>
        </w:rPr>
        <w:object w:dxaOrig="1275" w:dyaOrig="690" w14:anchorId="30E954F9">
          <v:shape id="_x0000_i1026" type="#_x0000_t75" style="width:64.95pt;height:35.35pt" o:ole="" fillcolor="window">
            <v:imagedata r:id="rId10" o:title=""/>
          </v:shape>
          <o:OLEObject Type="Embed" ProgID="Equation.3" ShapeID="_x0000_i1026" DrawAspect="Content" ObjectID="_1815282921" r:id="rId11"/>
        </w:object>
      </w:r>
    </w:p>
    <w:p w14:paraId="07DAB6C7" w14:textId="4C8E2C15" w:rsidR="000922D2" w:rsidRPr="00795AEB" w:rsidRDefault="000922D2" w:rsidP="000922D2">
      <w:pPr>
        <w:tabs>
          <w:tab w:val="left" w:pos="0"/>
          <w:tab w:val="left" w:pos="567"/>
        </w:tabs>
        <w:spacing w:after="0" w:line="240" w:lineRule="auto"/>
        <w:contextualSpacing/>
        <w:jc w:val="both"/>
        <w:rPr>
          <w:rFonts w:ascii="Palatino Linotype" w:hAnsi="Palatino Linotype" w:cstheme="minorHAnsi"/>
          <w:bCs/>
        </w:rPr>
      </w:pPr>
      <w:r w:rsidRPr="00795AEB">
        <w:rPr>
          <w:rFonts w:ascii="Palatino Linotype" w:hAnsi="Palatino Linotype" w:cstheme="minorHAnsi"/>
          <w:bCs/>
        </w:rPr>
        <w:t>II kriterijus „Kokybė“ – Pirkimo sąlygose nurody</w:t>
      </w:r>
      <w:r w:rsidR="004671EE" w:rsidRPr="00795AEB">
        <w:rPr>
          <w:rFonts w:ascii="Palatino Linotype" w:hAnsi="Palatino Linotype" w:cstheme="minorHAnsi"/>
          <w:bCs/>
        </w:rPr>
        <w:t xml:space="preserve">ti Darbai </w:t>
      </w:r>
      <w:r w:rsidRPr="00795AEB">
        <w:rPr>
          <w:rFonts w:ascii="Palatino Linotype" w:hAnsi="Palatino Linotype" w:cstheme="minorHAnsi"/>
          <w:bCs/>
        </w:rPr>
        <w:t>bus atliekam</w:t>
      </w:r>
      <w:r w:rsidR="004671EE" w:rsidRPr="00795AEB">
        <w:rPr>
          <w:rFonts w:ascii="Palatino Linotype" w:hAnsi="Palatino Linotype" w:cstheme="minorHAnsi"/>
          <w:bCs/>
        </w:rPr>
        <w:t>i</w:t>
      </w:r>
      <w:r w:rsidRPr="00795AEB">
        <w:rPr>
          <w:rFonts w:ascii="Palatino Linotype" w:hAnsi="Palatino Linotype" w:cstheme="minorHAnsi"/>
          <w:bCs/>
        </w:rPr>
        <w:t xml:space="preserve"> laikantis aplinkos apsaugos vadybos standartų reikalavimų (T): </w:t>
      </w:r>
    </w:p>
    <w:p w14:paraId="6CA29408" w14:textId="77777777" w:rsidR="000922D2" w:rsidRPr="00795AEB" w:rsidRDefault="000922D2" w:rsidP="000922D2">
      <w:pPr>
        <w:tabs>
          <w:tab w:val="left" w:pos="0"/>
          <w:tab w:val="left" w:pos="567"/>
        </w:tabs>
        <w:spacing w:after="0" w:line="240" w:lineRule="auto"/>
        <w:contextualSpacing/>
        <w:jc w:val="both"/>
        <w:rPr>
          <w:rFonts w:ascii="Palatino Linotype" w:hAnsi="Palatino Linotype" w:cstheme="minorHAnsi"/>
          <w:b/>
        </w:rPr>
      </w:pPr>
    </w:p>
    <w:tbl>
      <w:tblPr>
        <w:tblStyle w:val="TableGrid"/>
        <w:tblW w:w="9493" w:type="dxa"/>
        <w:tblLook w:val="04A0" w:firstRow="1" w:lastRow="0" w:firstColumn="1" w:lastColumn="0" w:noHBand="0" w:noVBand="1"/>
      </w:tblPr>
      <w:tblGrid>
        <w:gridCol w:w="988"/>
        <w:gridCol w:w="8505"/>
      </w:tblGrid>
      <w:tr w:rsidR="000922D2" w:rsidRPr="00795AEB" w14:paraId="08118BDF" w14:textId="77777777" w:rsidTr="000C319D">
        <w:tc>
          <w:tcPr>
            <w:tcW w:w="988" w:type="dxa"/>
            <w:shd w:val="clear" w:color="auto" w:fill="D9D9D9" w:themeFill="background1" w:themeFillShade="D9"/>
          </w:tcPr>
          <w:p w14:paraId="3415E966" w14:textId="77777777" w:rsidR="000922D2" w:rsidRPr="00795AEB" w:rsidRDefault="000922D2" w:rsidP="000C319D">
            <w:pPr>
              <w:tabs>
                <w:tab w:val="left" w:pos="0"/>
                <w:tab w:val="left" w:pos="567"/>
              </w:tabs>
              <w:contextualSpacing/>
              <w:jc w:val="center"/>
              <w:rPr>
                <w:rFonts w:ascii="Palatino Linotype" w:hAnsi="Palatino Linotype" w:cstheme="minorHAnsi"/>
                <w:b/>
                <w:bCs/>
              </w:rPr>
            </w:pPr>
            <w:r w:rsidRPr="00795AEB">
              <w:rPr>
                <w:rFonts w:ascii="Palatino Linotype" w:hAnsi="Palatino Linotype" w:cstheme="minorHAnsi"/>
                <w:b/>
                <w:bCs/>
              </w:rPr>
              <w:t>BALAI</w:t>
            </w:r>
          </w:p>
        </w:tc>
        <w:tc>
          <w:tcPr>
            <w:tcW w:w="8505" w:type="dxa"/>
            <w:shd w:val="clear" w:color="auto" w:fill="D9D9D9" w:themeFill="background1" w:themeFillShade="D9"/>
          </w:tcPr>
          <w:p w14:paraId="47A7B683" w14:textId="77777777" w:rsidR="000922D2" w:rsidRPr="00795AEB" w:rsidRDefault="000922D2" w:rsidP="000C319D">
            <w:pPr>
              <w:tabs>
                <w:tab w:val="left" w:pos="0"/>
                <w:tab w:val="left" w:pos="567"/>
              </w:tabs>
              <w:contextualSpacing/>
              <w:jc w:val="center"/>
              <w:rPr>
                <w:rFonts w:ascii="Palatino Linotype" w:hAnsi="Palatino Linotype" w:cstheme="minorHAnsi"/>
                <w:b/>
                <w:bCs/>
              </w:rPr>
            </w:pPr>
            <w:r w:rsidRPr="00795AEB">
              <w:rPr>
                <w:rFonts w:ascii="Palatino Linotype" w:hAnsi="Palatino Linotype" w:cstheme="minorHAnsi"/>
                <w:b/>
                <w:bCs/>
              </w:rPr>
              <w:t>VERTINIMO KRITERIJAI</w:t>
            </w:r>
          </w:p>
        </w:tc>
      </w:tr>
      <w:tr w:rsidR="000922D2" w:rsidRPr="00795AEB" w14:paraId="0718760D" w14:textId="77777777" w:rsidTr="000C319D">
        <w:tc>
          <w:tcPr>
            <w:tcW w:w="988" w:type="dxa"/>
            <w:vAlign w:val="center"/>
          </w:tcPr>
          <w:p w14:paraId="242F9A0B" w14:textId="77777777" w:rsidR="000922D2" w:rsidRPr="00795AEB" w:rsidRDefault="000922D2" w:rsidP="000C319D">
            <w:pPr>
              <w:tabs>
                <w:tab w:val="left" w:pos="0"/>
                <w:tab w:val="left" w:pos="567"/>
              </w:tabs>
              <w:contextualSpacing/>
              <w:jc w:val="center"/>
              <w:rPr>
                <w:rFonts w:ascii="Palatino Linotype" w:hAnsi="Palatino Linotype" w:cs="Arial"/>
              </w:rPr>
            </w:pPr>
            <w:r w:rsidRPr="00795AEB">
              <w:rPr>
                <w:rFonts w:ascii="Palatino Linotype" w:hAnsi="Palatino Linotype" w:cstheme="minorHAnsi"/>
              </w:rPr>
              <w:t>5 balai</w:t>
            </w:r>
          </w:p>
        </w:tc>
        <w:tc>
          <w:tcPr>
            <w:tcW w:w="8505" w:type="dxa"/>
          </w:tcPr>
          <w:p w14:paraId="51355C08" w14:textId="04D4FF7A" w:rsidR="000922D2" w:rsidRPr="00795AEB" w:rsidRDefault="000922D2" w:rsidP="000C319D">
            <w:pPr>
              <w:tabs>
                <w:tab w:val="left" w:pos="287"/>
                <w:tab w:val="left" w:pos="757"/>
              </w:tabs>
              <w:contextualSpacing/>
              <w:jc w:val="both"/>
              <w:rPr>
                <w:rFonts w:ascii="Palatino Linotype" w:eastAsiaTheme="minorEastAsia" w:hAnsi="Palatino Linotype" w:cstheme="minorHAnsi"/>
                <w:b/>
                <w:bCs/>
              </w:rPr>
            </w:pPr>
            <w:r w:rsidRPr="00795AEB">
              <w:rPr>
                <w:rFonts w:ascii="Palatino Linotype" w:hAnsi="Palatino Linotype" w:cstheme="minorHAnsi"/>
              </w:rPr>
              <w:t xml:space="preserve">Jei tiekėjas </w:t>
            </w:r>
            <w:r w:rsidRPr="00795AEB">
              <w:rPr>
                <w:rFonts w:ascii="Palatino Linotype" w:hAnsi="Palatino Linotype" w:cstheme="minorHAnsi"/>
                <w:b/>
                <w:bCs/>
              </w:rPr>
              <w:t>kartu su PIRMINIU pasiūlymu</w:t>
            </w:r>
            <w:r w:rsidRPr="00795AEB">
              <w:rPr>
                <w:rFonts w:ascii="Palatino Linotype" w:hAnsi="Palatino Linotype" w:cstheme="minorHAnsi"/>
              </w:rPr>
              <w:t xml:space="preserve"> pateikia dokumentus, įrodančius, kad</w:t>
            </w:r>
            <w:r w:rsidRPr="00795AEB">
              <w:rPr>
                <w:rFonts w:ascii="Palatino Linotype" w:hAnsi="Palatino Linotype" w:cstheme="minorHAnsi"/>
                <w:b/>
                <w:bCs/>
              </w:rPr>
              <w:t xml:space="preserve"> </w:t>
            </w:r>
            <w:r w:rsidRPr="00795AEB">
              <w:rPr>
                <w:rFonts w:ascii="Palatino Linotype" w:hAnsi="Palatino Linotype" w:cstheme="minorHAnsi"/>
              </w:rPr>
              <w:t>jis, atlikdamas Sutartyje nurodyt</w:t>
            </w:r>
            <w:r w:rsidR="004671EE" w:rsidRPr="00795AEB">
              <w:rPr>
                <w:rFonts w:ascii="Palatino Linotype" w:hAnsi="Palatino Linotype" w:cstheme="minorHAnsi"/>
              </w:rPr>
              <w:t>us</w:t>
            </w:r>
            <w:r w:rsidRPr="00795AEB">
              <w:rPr>
                <w:rFonts w:ascii="Palatino Linotype" w:hAnsi="Palatino Linotype" w:cstheme="minorHAnsi"/>
              </w:rPr>
              <w:t xml:space="preserve"> </w:t>
            </w:r>
            <w:r w:rsidR="004671EE" w:rsidRPr="00795AEB">
              <w:rPr>
                <w:rFonts w:ascii="Palatino Linotype" w:hAnsi="Palatino Linotype" w:cstheme="minorHAnsi"/>
              </w:rPr>
              <w:t>Darbus</w:t>
            </w:r>
            <w:r w:rsidRPr="00795AEB">
              <w:rPr>
                <w:rFonts w:ascii="Palatino Linotype" w:hAnsi="Palatino Linotype" w:cstheme="minorHAnsi"/>
              </w:rPr>
              <w:t xml:space="preserve">, taikys aplinkos apsaugos vadybos priemones, t. y. tiekėjas </w:t>
            </w:r>
            <w:r w:rsidR="004671EE" w:rsidRPr="00795AEB">
              <w:rPr>
                <w:rFonts w:ascii="Palatino Linotype" w:hAnsi="Palatino Linotype" w:cstheme="minorHAnsi"/>
                <w:b/>
                <w:bCs/>
                <w:i/>
                <w:iCs/>
              </w:rPr>
              <w:t xml:space="preserve">Šilumos tiekimo tinklų įvado įrengimui prijungiant naują vartotoją namų kompleksą Kepyklos g. 29, Telšiai </w:t>
            </w:r>
            <w:r w:rsidRPr="00795AEB">
              <w:rPr>
                <w:rFonts w:ascii="Palatino Linotype" w:hAnsi="Palatino Linotype" w:cstheme="minorHAnsi"/>
              </w:rPr>
              <w:t>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Kiti lygiaverčiai aplinkos apsaugos vadybos užtikrinimo priemonių įrodymai gali būti tiekėjo parengtų taikomų aplinkos apsaugos vadybos priemonių aprašymas, kuris tenkina visus šiuos reikalavimus: 1. apibrėžta įmonės ar įstaigos vadovybės patvirtinta aplinkos apsaugos politika ir aplinkos apsaugos reikalavimų atitikimas teikiant paslaugas ir vykdant darbus; 2. nustatyti reikšmingiausi aplinkos apsaugos aspektai, kuriems įtaką daro, gali daryti įmonės ar įstaigos vykdoma veikla, ir šiuos aplinkos apsaugos aspektus reglamentuojantys teisės aktai; 3. nustatyti aplinkosauginiai tikslai ir uždaviniai bei priemonės šiems tikslams pasiekti; 4. numatyta aplinkosauginių tikslų įgyvendinimo stebėsena – paskirti atsakingi asmenys, nustatyta jų atsakomybė, pareigos ir priemonių įgyvendinimo terminai; 5. parengtas aplinkosauginių ir avarinių situacijų valdymo planas.</w:t>
            </w:r>
          </w:p>
        </w:tc>
      </w:tr>
      <w:tr w:rsidR="000922D2" w:rsidRPr="00795AEB" w14:paraId="5FA1FD56" w14:textId="77777777" w:rsidTr="000C319D">
        <w:tc>
          <w:tcPr>
            <w:tcW w:w="988" w:type="dxa"/>
            <w:vAlign w:val="center"/>
          </w:tcPr>
          <w:p w14:paraId="50758DB7" w14:textId="77777777" w:rsidR="000922D2" w:rsidRPr="00795AEB" w:rsidRDefault="000922D2" w:rsidP="000C319D">
            <w:pPr>
              <w:tabs>
                <w:tab w:val="left" w:pos="0"/>
                <w:tab w:val="left" w:pos="567"/>
              </w:tabs>
              <w:contextualSpacing/>
              <w:jc w:val="center"/>
              <w:rPr>
                <w:rFonts w:ascii="Palatino Linotype" w:hAnsi="Palatino Linotype" w:cstheme="minorHAnsi"/>
              </w:rPr>
            </w:pPr>
            <w:r w:rsidRPr="00795AEB">
              <w:rPr>
                <w:rFonts w:ascii="Palatino Linotype" w:hAnsi="Palatino Linotype" w:cstheme="minorHAnsi"/>
              </w:rPr>
              <w:lastRenderedPageBreak/>
              <w:t>0 balų</w:t>
            </w:r>
          </w:p>
        </w:tc>
        <w:tc>
          <w:tcPr>
            <w:tcW w:w="8505" w:type="dxa"/>
          </w:tcPr>
          <w:p w14:paraId="48CA79C6" w14:textId="2160EC89" w:rsidR="000922D2" w:rsidRPr="00795AEB" w:rsidRDefault="000922D2" w:rsidP="000C319D">
            <w:pPr>
              <w:tabs>
                <w:tab w:val="left" w:pos="287"/>
                <w:tab w:val="left" w:pos="567"/>
              </w:tabs>
              <w:contextualSpacing/>
              <w:jc w:val="both"/>
              <w:rPr>
                <w:rFonts w:ascii="Palatino Linotype" w:hAnsi="Palatino Linotype" w:cstheme="minorHAnsi"/>
              </w:rPr>
            </w:pPr>
            <w:r w:rsidRPr="00795AEB">
              <w:rPr>
                <w:rFonts w:ascii="Palatino Linotype" w:hAnsi="Palatino Linotype" w:cstheme="minorHAnsi"/>
              </w:rPr>
              <w:t xml:space="preserve">Jei tiekėjas </w:t>
            </w:r>
            <w:r w:rsidRPr="00795AEB">
              <w:rPr>
                <w:rFonts w:ascii="Palatino Linotype" w:hAnsi="Palatino Linotype" w:cstheme="minorHAnsi"/>
                <w:b/>
                <w:bCs/>
              </w:rPr>
              <w:t>kartu su PIRMINIU pasiūlymu</w:t>
            </w:r>
            <w:r w:rsidRPr="00795AEB">
              <w:rPr>
                <w:rFonts w:ascii="Palatino Linotype" w:hAnsi="Palatino Linotype" w:cstheme="minorHAnsi"/>
              </w:rPr>
              <w:t xml:space="preserve"> nepateikia įrodančių dokumentų, kad jis, atlikdamas Sutartyje nurodyt</w:t>
            </w:r>
            <w:r w:rsidR="004671EE" w:rsidRPr="00795AEB">
              <w:rPr>
                <w:rFonts w:ascii="Palatino Linotype" w:hAnsi="Palatino Linotype" w:cstheme="minorHAnsi"/>
              </w:rPr>
              <w:t>us</w:t>
            </w:r>
            <w:r w:rsidRPr="00795AEB">
              <w:rPr>
                <w:rFonts w:ascii="Palatino Linotype" w:hAnsi="Palatino Linotype" w:cstheme="minorHAnsi"/>
              </w:rPr>
              <w:t xml:space="preserve"> </w:t>
            </w:r>
            <w:r w:rsidR="004671EE" w:rsidRPr="00795AEB">
              <w:rPr>
                <w:rFonts w:ascii="Palatino Linotype" w:hAnsi="Palatino Linotype" w:cstheme="minorHAnsi"/>
              </w:rPr>
              <w:t>Darbus</w:t>
            </w:r>
            <w:r w:rsidRPr="00795AEB">
              <w:rPr>
                <w:rFonts w:ascii="Palatino Linotype" w:hAnsi="Palatino Linotype" w:cstheme="minorHAnsi"/>
              </w:rPr>
              <w:t>, taikys aplinkos apsaugos vadybos priemones, t. y.:</w:t>
            </w:r>
          </w:p>
          <w:p w14:paraId="1AAE8809" w14:textId="66BD493D" w:rsidR="000922D2" w:rsidRPr="00795AEB" w:rsidRDefault="000922D2" w:rsidP="000C319D">
            <w:pPr>
              <w:numPr>
                <w:ilvl w:val="0"/>
                <w:numId w:val="7"/>
              </w:numPr>
              <w:tabs>
                <w:tab w:val="left" w:pos="287"/>
                <w:tab w:val="left" w:pos="757"/>
              </w:tabs>
              <w:contextualSpacing/>
              <w:jc w:val="both"/>
              <w:rPr>
                <w:rFonts w:ascii="Palatino Linotype" w:eastAsiaTheme="minorEastAsia" w:hAnsi="Palatino Linotype" w:cstheme="minorHAnsi"/>
              </w:rPr>
            </w:pPr>
            <w:r w:rsidRPr="00795AEB">
              <w:rPr>
                <w:rFonts w:ascii="Palatino Linotype" w:eastAsiaTheme="minorEastAsia" w:hAnsi="Palatino Linotype" w:cstheme="minorHAnsi"/>
              </w:rPr>
              <w:t xml:space="preserve">nepateiks įrodančio (-ių) dokumentų, kad tiekėjas </w:t>
            </w:r>
            <w:r w:rsidR="004671EE" w:rsidRPr="00795AEB">
              <w:rPr>
                <w:rFonts w:ascii="Palatino Linotype" w:eastAsiaTheme="minorEastAsia" w:hAnsi="Palatino Linotype" w:cstheme="minorHAnsi"/>
                <w:b/>
                <w:bCs/>
                <w:i/>
                <w:iCs/>
              </w:rPr>
              <w:t xml:space="preserve">Šilumos tiekimo tinklų įvado įrengimo prijungiant naują vartotoją namų kompleksą Kepyklos g. 29, Telšiai </w:t>
            </w:r>
            <w:r w:rsidRPr="00795AEB">
              <w:rPr>
                <w:rFonts w:ascii="Palatino Linotype" w:eastAsiaTheme="minorEastAsia" w:hAnsi="Palatino Linotype" w:cstheme="minorHAnsi"/>
              </w:rPr>
              <w:t>taiko aplinkos apsaugos vadybos sistemos reikalavimus</w:t>
            </w:r>
          </w:p>
          <w:p w14:paraId="34A57259" w14:textId="77777777" w:rsidR="000922D2" w:rsidRPr="00795AEB" w:rsidRDefault="000922D2" w:rsidP="000C319D">
            <w:pPr>
              <w:tabs>
                <w:tab w:val="left" w:pos="287"/>
                <w:tab w:val="left" w:pos="567"/>
              </w:tabs>
              <w:jc w:val="both"/>
              <w:rPr>
                <w:rFonts w:ascii="Palatino Linotype" w:hAnsi="Palatino Linotype" w:cstheme="minorHAnsi"/>
                <w:b/>
                <w:bCs/>
              </w:rPr>
            </w:pPr>
            <w:r w:rsidRPr="00795AEB">
              <w:rPr>
                <w:rFonts w:ascii="Palatino Linotype" w:hAnsi="Palatino Linotype" w:cstheme="minorHAnsi"/>
              </w:rPr>
              <w:t xml:space="preserve"> </w:t>
            </w:r>
            <w:r w:rsidRPr="00795AEB">
              <w:rPr>
                <w:rFonts w:ascii="Palatino Linotype" w:hAnsi="Palatino Linotype" w:cstheme="minorHAnsi"/>
                <w:b/>
                <w:bCs/>
              </w:rPr>
              <w:t xml:space="preserve">arba </w:t>
            </w:r>
          </w:p>
          <w:p w14:paraId="4A209932" w14:textId="02145A49" w:rsidR="000922D2" w:rsidRPr="00795AEB" w:rsidRDefault="000922D2" w:rsidP="000C319D">
            <w:pPr>
              <w:numPr>
                <w:ilvl w:val="0"/>
                <w:numId w:val="7"/>
              </w:numPr>
              <w:tabs>
                <w:tab w:val="left" w:pos="287"/>
                <w:tab w:val="left" w:pos="757"/>
              </w:tabs>
              <w:contextualSpacing/>
              <w:jc w:val="both"/>
              <w:rPr>
                <w:rFonts w:ascii="Palatino Linotype" w:eastAsiaTheme="minorEastAsia" w:hAnsi="Palatino Linotype" w:cstheme="minorHAnsi"/>
              </w:rPr>
            </w:pPr>
            <w:r w:rsidRPr="00795AEB">
              <w:rPr>
                <w:rFonts w:ascii="Palatino Linotype" w:eastAsiaTheme="minorEastAsia" w:hAnsi="Palatino Linotype" w:cstheme="minorHAnsi"/>
              </w:rPr>
              <w:t xml:space="preserve">nepriklausomos įstaigos išduotame sertifikate nurodyta sertifikavimo sritis nesusijusi su </w:t>
            </w:r>
            <w:r w:rsidR="004671EE" w:rsidRPr="00795AEB">
              <w:rPr>
                <w:rFonts w:ascii="Palatino Linotype" w:eastAsiaTheme="minorEastAsia" w:hAnsi="Palatino Linotype" w:cstheme="minorHAnsi"/>
                <w:b/>
                <w:bCs/>
                <w:i/>
                <w:iCs/>
              </w:rPr>
              <w:t>Šilumos tiekimo tinklų įvado įrengimo prijungiant naują vartotoją namų kompleksą Kepyklos g. 29, Telšiai</w:t>
            </w:r>
            <w:r w:rsidRPr="00795AEB">
              <w:rPr>
                <w:rFonts w:ascii="Palatino Linotype" w:eastAsiaTheme="minorEastAsia" w:hAnsi="Palatino Linotype" w:cstheme="minorHAnsi"/>
                <w:b/>
                <w:bCs/>
                <w:i/>
                <w:iCs/>
              </w:rPr>
              <w:t>.</w:t>
            </w:r>
          </w:p>
        </w:tc>
      </w:tr>
    </w:tbl>
    <w:p w14:paraId="6480B4D7" w14:textId="77777777" w:rsidR="000922D2" w:rsidRPr="00795AEB" w:rsidRDefault="000922D2" w:rsidP="000922D2">
      <w:pPr>
        <w:ind w:left="567"/>
        <w:contextualSpacing/>
        <w:jc w:val="both"/>
        <w:rPr>
          <w:rFonts w:ascii="Palatino Linotype" w:hAnsi="Palatino Linotype" w:cs="Times New Roman"/>
          <w:b/>
          <w:bCs/>
        </w:rPr>
      </w:pPr>
    </w:p>
    <w:p w14:paraId="38A68BD3" w14:textId="77777777" w:rsidR="000922D2" w:rsidRPr="00795AEB" w:rsidRDefault="000922D2" w:rsidP="000922D2">
      <w:pPr>
        <w:numPr>
          <w:ilvl w:val="1"/>
          <w:numId w:val="8"/>
        </w:numPr>
        <w:ind w:left="0" w:firstLine="567"/>
        <w:contextualSpacing/>
        <w:jc w:val="both"/>
        <w:rPr>
          <w:rFonts w:ascii="Palatino Linotype" w:hAnsi="Palatino Linotype" w:cs="Times New Roman"/>
          <w:b/>
          <w:bCs/>
        </w:rPr>
      </w:pPr>
      <w:bookmarkStart w:id="0" w:name="_Hlk115701568"/>
      <w:r w:rsidRPr="00795AEB">
        <w:rPr>
          <w:rFonts w:ascii="Palatino Linotype" w:hAnsi="Palatino Linotype" w:cs="Times New Roman"/>
          <w:b/>
          <w:bCs/>
        </w:rPr>
        <w:t>Tiekėjas su pirminiu pasiūlymu turi pateikti šio skyriaus 1 lentelėje nurodytus  dokumentus, kurių po pasiūlymų pateikimo termino pabaigos tiekėjas negalės pateikti ar tikslinti.</w:t>
      </w:r>
    </w:p>
    <w:p w14:paraId="684EF0D2" w14:textId="77777777" w:rsidR="000922D2" w:rsidRPr="00795AEB" w:rsidRDefault="000922D2" w:rsidP="000922D2">
      <w:pPr>
        <w:numPr>
          <w:ilvl w:val="1"/>
          <w:numId w:val="8"/>
        </w:numPr>
        <w:ind w:left="0" w:firstLine="567"/>
        <w:contextualSpacing/>
        <w:jc w:val="both"/>
        <w:rPr>
          <w:rFonts w:ascii="Palatino Linotype" w:hAnsi="Palatino Linotype" w:cs="Times New Roman"/>
          <w:b/>
          <w:bCs/>
        </w:rPr>
      </w:pPr>
      <w:r w:rsidRPr="00795AEB">
        <w:rPr>
          <w:rFonts w:ascii="Palatino Linotype" w:hAnsi="Palatino Linotype" w:cs="Times New Roman"/>
        </w:rPr>
        <w:t>Perkantysis subjektas įvertina tiekėjų pateiktus pirminius pasiūlymus pagal kriterijų „Kokybė“ (T) šiame skyriuje nustatyta vertinimo tvarka ir pranešdamas šio įvertinimo rezultatus kviečia tiekėjus, kurių pirminiai pasiūlymai atitiko minimalius Pirkimo dokumentų reikalavimus, į derybas.</w:t>
      </w:r>
    </w:p>
    <w:p w14:paraId="2EDF5BD7" w14:textId="7738289D" w:rsidR="000922D2" w:rsidRPr="00795AEB" w:rsidRDefault="000922D2" w:rsidP="000922D2">
      <w:pPr>
        <w:numPr>
          <w:ilvl w:val="1"/>
          <w:numId w:val="8"/>
        </w:numPr>
        <w:ind w:left="0" w:firstLine="567"/>
        <w:contextualSpacing/>
        <w:jc w:val="both"/>
        <w:rPr>
          <w:rFonts w:ascii="Palatino Linotype" w:hAnsi="Palatino Linotype" w:cs="Times New Roman"/>
        </w:rPr>
      </w:pPr>
      <w:r w:rsidRPr="00795AEB">
        <w:rPr>
          <w:rFonts w:ascii="Palatino Linotype" w:hAnsi="Palatino Linotype" w:cs="Times New Roman"/>
        </w:rPr>
        <w:t>Tiekėjui, su pirminiu pasiūlymu, nepateikus šio skyriaus 1 lentelėje numatytų dokumentų, skiriama 0 balų.</w:t>
      </w:r>
      <w:bookmarkEnd w:id="0"/>
    </w:p>
    <w:p w14:paraId="6D35C91E" w14:textId="63C17026" w:rsidR="00473D3D" w:rsidRDefault="00473D3D" w:rsidP="004671EE">
      <w:pPr>
        <w:pStyle w:val="ListParagraph"/>
        <w:numPr>
          <w:ilvl w:val="0"/>
          <w:numId w:val="11"/>
        </w:numPr>
        <w:tabs>
          <w:tab w:val="left" w:pos="426"/>
          <w:tab w:val="left" w:pos="567"/>
        </w:tabs>
        <w:jc w:val="center"/>
        <w:rPr>
          <w:rFonts w:ascii="Palatino Linotype" w:hAnsi="Palatino Linotype" w:cs="Times New Roman"/>
        </w:rPr>
      </w:pPr>
      <w:r>
        <w:rPr>
          <w:rFonts w:ascii="Palatino Linotype" w:hAnsi="Palatino Linotype" w:cs="Times New Roman"/>
        </w:rPr>
        <w:t>PAPILDOMA INFORMACIJA</w:t>
      </w:r>
    </w:p>
    <w:p w14:paraId="695EDDB3" w14:textId="7CC7C7B0" w:rsidR="00473D3D" w:rsidRDefault="00473D3D" w:rsidP="00473D3D">
      <w:pPr>
        <w:pStyle w:val="ListParagraph"/>
        <w:numPr>
          <w:ilvl w:val="1"/>
          <w:numId w:val="11"/>
        </w:numPr>
        <w:tabs>
          <w:tab w:val="left" w:pos="426"/>
          <w:tab w:val="left" w:pos="567"/>
        </w:tabs>
        <w:ind w:left="0" w:firstLine="567"/>
        <w:rPr>
          <w:rFonts w:ascii="Palatino Linotype" w:hAnsi="Palatino Linotype" w:cs="Times New Roman"/>
        </w:rPr>
      </w:pPr>
      <w:r>
        <w:rPr>
          <w:rFonts w:ascii="Palatino Linotype" w:hAnsi="Palatino Linotype" w:cs="Times New Roman"/>
        </w:rPr>
        <w:t>P</w:t>
      </w:r>
      <w:r w:rsidRPr="00473D3D">
        <w:rPr>
          <w:rFonts w:ascii="Palatino Linotype" w:hAnsi="Palatino Linotype" w:cs="Times New Roman"/>
        </w:rPr>
        <w:t>irkimo procedūros gali būti nutraukiamos, jei Perkantysis subjektas iki Pirkimo sutarties sudarymo negaus finansavimo, skirto darbams pagal Pirkimo sąlygas įgyvendinti</w:t>
      </w:r>
      <w:r>
        <w:rPr>
          <w:rFonts w:ascii="Palatino Linotype" w:hAnsi="Palatino Linotype" w:cs="Times New Roman"/>
        </w:rPr>
        <w:t>.</w:t>
      </w:r>
    </w:p>
    <w:p w14:paraId="41326CB8" w14:textId="77777777" w:rsidR="00473D3D" w:rsidRDefault="00473D3D" w:rsidP="00473D3D">
      <w:pPr>
        <w:pStyle w:val="ListParagraph"/>
        <w:tabs>
          <w:tab w:val="left" w:pos="426"/>
          <w:tab w:val="left" w:pos="567"/>
        </w:tabs>
        <w:ind w:left="567"/>
        <w:rPr>
          <w:rFonts w:ascii="Palatino Linotype" w:hAnsi="Palatino Linotype" w:cs="Times New Roman"/>
        </w:rPr>
      </w:pPr>
    </w:p>
    <w:p w14:paraId="4365EC3C" w14:textId="5372911C" w:rsidR="001A1E19" w:rsidRPr="00795AEB" w:rsidRDefault="001A1E19" w:rsidP="004671EE">
      <w:pPr>
        <w:pStyle w:val="ListParagraph"/>
        <w:numPr>
          <w:ilvl w:val="0"/>
          <w:numId w:val="11"/>
        </w:numPr>
        <w:tabs>
          <w:tab w:val="left" w:pos="426"/>
          <w:tab w:val="left" w:pos="567"/>
        </w:tabs>
        <w:jc w:val="center"/>
        <w:rPr>
          <w:rFonts w:ascii="Palatino Linotype" w:hAnsi="Palatino Linotype" w:cs="Times New Roman"/>
        </w:rPr>
      </w:pPr>
      <w:r w:rsidRPr="00795AEB">
        <w:rPr>
          <w:rFonts w:ascii="Palatino Linotype" w:hAnsi="Palatino Linotype" w:cs="Times New Roman"/>
        </w:rPr>
        <w:t>PRIEDAI</w:t>
      </w:r>
    </w:p>
    <w:p w14:paraId="38249523" w14:textId="77777777" w:rsidR="001A1E19" w:rsidRPr="00795AEB" w:rsidRDefault="001A1E19" w:rsidP="001A1E19">
      <w:pPr>
        <w:tabs>
          <w:tab w:val="left" w:pos="426"/>
          <w:tab w:val="left" w:pos="567"/>
        </w:tabs>
        <w:spacing w:after="0" w:line="240" w:lineRule="auto"/>
        <w:jc w:val="both"/>
        <w:rPr>
          <w:rFonts w:ascii="Palatino Linotype" w:hAnsi="Palatino Linotype" w:cs="Times New Roman"/>
        </w:rPr>
      </w:pPr>
      <w:r w:rsidRPr="00795AEB">
        <w:rPr>
          <w:rFonts w:ascii="Palatino Linotype" w:hAnsi="Palatino Linotype" w:cs="Times New Roman"/>
        </w:rPr>
        <w:t>Priedas Nr. 1 – Techninė specifikacija;</w:t>
      </w:r>
    </w:p>
    <w:p w14:paraId="6E7A234C" w14:textId="77777777" w:rsidR="001A1E19" w:rsidRPr="00795AEB" w:rsidRDefault="001A1E19" w:rsidP="001A1E19">
      <w:pPr>
        <w:tabs>
          <w:tab w:val="left" w:pos="426"/>
          <w:tab w:val="left" w:pos="567"/>
        </w:tabs>
        <w:spacing w:after="0" w:line="240" w:lineRule="auto"/>
        <w:jc w:val="both"/>
        <w:rPr>
          <w:rFonts w:ascii="Palatino Linotype" w:hAnsi="Palatino Linotype" w:cs="Times New Roman"/>
        </w:rPr>
      </w:pPr>
      <w:r w:rsidRPr="00795AEB">
        <w:rPr>
          <w:rFonts w:ascii="Palatino Linotype" w:hAnsi="Palatino Linotype" w:cs="Times New Roman"/>
        </w:rPr>
        <w:t>Priedas Nr. 2 – Pasiūlymo forma;</w:t>
      </w:r>
    </w:p>
    <w:p w14:paraId="5EA914AB" w14:textId="77777777" w:rsidR="001A1E19" w:rsidRPr="00795AEB" w:rsidRDefault="001A1E19" w:rsidP="001A1E19">
      <w:pPr>
        <w:tabs>
          <w:tab w:val="left" w:pos="426"/>
          <w:tab w:val="left" w:pos="567"/>
        </w:tabs>
        <w:spacing w:after="0" w:line="240" w:lineRule="auto"/>
        <w:jc w:val="both"/>
        <w:rPr>
          <w:rFonts w:ascii="Palatino Linotype" w:hAnsi="Palatino Linotype" w:cs="Times New Roman"/>
        </w:rPr>
      </w:pPr>
      <w:r w:rsidRPr="00795AEB">
        <w:rPr>
          <w:rFonts w:ascii="Palatino Linotype" w:hAnsi="Palatino Linotype" w:cs="Times New Roman"/>
        </w:rPr>
        <w:t>Priedas Nr. 2.1. – Pasiūlymo, kuriame yra nurodytos galutinės kainos, forma;</w:t>
      </w:r>
    </w:p>
    <w:p w14:paraId="44A579E9" w14:textId="1417467D" w:rsidR="00452FFD" w:rsidRDefault="001A1E19" w:rsidP="001A1E19">
      <w:pPr>
        <w:tabs>
          <w:tab w:val="left" w:pos="426"/>
          <w:tab w:val="left" w:pos="567"/>
        </w:tabs>
        <w:spacing w:after="0" w:line="240" w:lineRule="auto"/>
        <w:jc w:val="both"/>
        <w:rPr>
          <w:rFonts w:ascii="Palatino Linotype" w:hAnsi="Palatino Linotype" w:cs="Times New Roman"/>
        </w:rPr>
      </w:pPr>
      <w:r w:rsidRPr="00795AEB">
        <w:rPr>
          <w:rFonts w:ascii="Palatino Linotype" w:hAnsi="Palatino Linotype" w:cs="Times New Roman"/>
        </w:rPr>
        <w:t>Priedas Nr. 3 – Sutarties projektas</w:t>
      </w:r>
      <w:r w:rsidR="00452FFD">
        <w:rPr>
          <w:rFonts w:ascii="Palatino Linotype" w:hAnsi="Palatino Linotype" w:cs="Times New Roman"/>
        </w:rPr>
        <w:t>, specialiosios sąlygos;</w:t>
      </w:r>
    </w:p>
    <w:p w14:paraId="178AB9EB" w14:textId="716CE529" w:rsidR="001A1E19" w:rsidRPr="00795AEB" w:rsidRDefault="00452FFD" w:rsidP="001A1E19">
      <w:pPr>
        <w:tabs>
          <w:tab w:val="left" w:pos="426"/>
          <w:tab w:val="left" w:pos="567"/>
        </w:tabs>
        <w:spacing w:after="0" w:line="240" w:lineRule="auto"/>
        <w:jc w:val="both"/>
        <w:rPr>
          <w:rFonts w:ascii="Palatino Linotype" w:hAnsi="Palatino Linotype" w:cs="Times New Roman"/>
        </w:rPr>
      </w:pPr>
      <w:r w:rsidRPr="00452FFD">
        <w:rPr>
          <w:rFonts w:ascii="Palatino Linotype" w:hAnsi="Palatino Linotype" w:cs="Times New Roman"/>
        </w:rPr>
        <w:t>Priedas Nr. 3</w:t>
      </w:r>
      <w:r>
        <w:rPr>
          <w:rFonts w:ascii="Palatino Linotype" w:hAnsi="Palatino Linotype" w:cs="Times New Roman"/>
        </w:rPr>
        <w:t>.1.</w:t>
      </w:r>
      <w:r w:rsidRPr="00452FFD">
        <w:rPr>
          <w:rFonts w:ascii="Palatino Linotype" w:hAnsi="Palatino Linotype" w:cs="Times New Roman"/>
        </w:rPr>
        <w:t xml:space="preserve"> – Sutarties projektas, </w:t>
      </w:r>
      <w:r>
        <w:rPr>
          <w:rFonts w:ascii="Palatino Linotype" w:hAnsi="Palatino Linotype" w:cs="Times New Roman"/>
        </w:rPr>
        <w:t>bendrosios</w:t>
      </w:r>
      <w:r w:rsidRPr="00452FFD">
        <w:rPr>
          <w:rFonts w:ascii="Palatino Linotype" w:hAnsi="Palatino Linotype" w:cs="Times New Roman"/>
        </w:rPr>
        <w:t xml:space="preserve"> sąlygos</w:t>
      </w:r>
      <w:r w:rsidR="001A1E19" w:rsidRPr="00795AEB">
        <w:rPr>
          <w:rFonts w:ascii="Palatino Linotype" w:hAnsi="Palatino Linotype" w:cs="Times New Roman"/>
        </w:rPr>
        <w:t>;</w:t>
      </w:r>
    </w:p>
    <w:p w14:paraId="09668B33" w14:textId="0AD1EE0B" w:rsidR="001A1E19" w:rsidRPr="00795AEB" w:rsidRDefault="001A1E19" w:rsidP="004671EE">
      <w:pPr>
        <w:tabs>
          <w:tab w:val="left" w:pos="426"/>
          <w:tab w:val="left" w:pos="567"/>
        </w:tabs>
        <w:spacing w:after="0" w:line="240" w:lineRule="auto"/>
        <w:jc w:val="both"/>
        <w:rPr>
          <w:rFonts w:ascii="Palatino Linotype" w:hAnsi="Palatino Linotype" w:cs="Times New Roman"/>
        </w:rPr>
      </w:pPr>
      <w:r w:rsidRPr="00795AEB">
        <w:rPr>
          <w:rFonts w:ascii="Palatino Linotype" w:hAnsi="Palatino Linotype" w:cs="Times New Roman"/>
        </w:rPr>
        <w:t>Priedas Nr. 4 - Europos bendrasis viešųjų pirkimų dokumentas (EBVPD).</w:t>
      </w:r>
    </w:p>
    <w:sectPr w:rsidR="001A1E19" w:rsidRPr="00795AEB" w:rsidSect="009C0F0F">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8CA1" w14:textId="77777777" w:rsidR="001834D8" w:rsidRDefault="001834D8" w:rsidP="007776E3">
      <w:pPr>
        <w:spacing w:after="0" w:line="240" w:lineRule="auto"/>
      </w:pPr>
      <w:r>
        <w:separator/>
      </w:r>
    </w:p>
  </w:endnote>
  <w:endnote w:type="continuationSeparator" w:id="0">
    <w:p w14:paraId="6E421CEE" w14:textId="77777777" w:rsidR="001834D8" w:rsidRDefault="001834D8" w:rsidP="0077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24B98" w14:textId="77777777" w:rsidR="001834D8" w:rsidRDefault="001834D8" w:rsidP="007776E3">
      <w:pPr>
        <w:spacing w:after="0" w:line="240" w:lineRule="auto"/>
      </w:pPr>
      <w:r>
        <w:separator/>
      </w:r>
    </w:p>
  </w:footnote>
  <w:footnote w:type="continuationSeparator" w:id="0">
    <w:p w14:paraId="7964CA35" w14:textId="77777777" w:rsidR="001834D8" w:rsidRDefault="001834D8" w:rsidP="00777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601B" w14:textId="557447BC" w:rsidR="009C0F0F" w:rsidRPr="000B2964" w:rsidRDefault="007C0453" w:rsidP="007C0453">
    <w:pPr>
      <w:spacing w:after="0" w:line="240" w:lineRule="auto"/>
      <w:ind w:right="-178"/>
      <w:rPr>
        <w:rFonts w:ascii="Times New Roman" w:eastAsia="Calibri" w:hAnsi="Times New Roman" w:cs="Times New Roman"/>
        <w:sz w:val="20"/>
        <w:szCs w:val="20"/>
      </w:rPr>
    </w:pPr>
    <w:r>
      <w:rPr>
        <w:noProof/>
        <w:lang w:eastAsia="lt-LT"/>
      </w:rPr>
      <w:drawing>
        <wp:inline distT="0" distB="0" distL="0" distR="0" wp14:anchorId="68F0C84B" wp14:editId="7840CCA5">
          <wp:extent cx="2091193" cy="882985"/>
          <wp:effectExtent l="0" t="0" r="444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111447" cy="891537"/>
                  </a:xfrm>
                  <a:prstGeom prst="rect">
                    <a:avLst/>
                  </a:prstGeom>
                </pic:spPr>
              </pic:pic>
            </a:graphicData>
          </a:graphic>
        </wp:inline>
      </w:drawing>
    </w:r>
    <w:r w:rsidR="009C0F0F">
      <w:rPr>
        <w:rFonts w:ascii="Times New Roman" w:eastAsia="Calibri" w:hAnsi="Times New Roman" w:cs="Times New Roman"/>
        <w:sz w:val="20"/>
        <w:szCs w:val="20"/>
      </w:rPr>
      <w:t xml:space="preserve">         </w:t>
    </w:r>
  </w:p>
  <w:p w14:paraId="16958A98" w14:textId="77777777" w:rsidR="009C0F0F" w:rsidRDefault="009C0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F2644"/>
    <w:multiLevelType w:val="multilevel"/>
    <w:tmpl w:val="86864A92"/>
    <w:lvl w:ilvl="0">
      <w:start w:val="2"/>
      <w:numFmt w:val="decimal"/>
      <w:lvlText w:val="%1."/>
      <w:lvlJc w:val="left"/>
      <w:pPr>
        <w:ind w:left="360" w:hanging="360"/>
      </w:pPr>
      <w:rPr>
        <w:rFonts w:ascii="Palatino Linotype" w:hAnsi="Palatino Linotype" w:hint="default"/>
      </w:rPr>
    </w:lvl>
    <w:lvl w:ilvl="1">
      <w:start w:val="3"/>
      <w:numFmt w:val="decimal"/>
      <w:lvlText w:val="%1.%2."/>
      <w:lvlJc w:val="left"/>
      <w:pPr>
        <w:ind w:left="720" w:hanging="360"/>
      </w:pPr>
      <w:rPr>
        <w:rFonts w:ascii="Palatino Linotype" w:hAnsi="Palatino Linotype" w:hint="default"/>
      </w:rPr>
    </w:lvl>
    <w:lvl w:ilvl="2">
      <w:start w:val="1"/>
      <w:numFmt w:val="decimal"/>
      <w:lvlText w:val="%1.%2.%3."/>
      <w:lvlJc w:val="left"/>
      <w:pPr>
        <w:ind w:left="1440" w:hanging="720"/>
      </w:pPr>
      <w:rPr>
        <w:rFonts w:ascii="Palatino Linotype" w:hAnsi="Palatino Linotype" w:hint="default"/>
      </w:rPr>
    </w:lvl>
    <w:lvl w:ilvl="3">
      <w:start w:val="1"/>
      <w:numFmt w:val="decimal"/>
      <w:lvlText w:val="%1.%2.%3.%4."/>
      <w:lvlJc w:val="left"/>
      <w:pPr>
        <w:ind w:left="1800" w:hanging="720"/>
      </w:pPr>
      <w:rPr>
        <w:rFonts w:ascii="Palatino Linotype" w:hAnsi="Palatino Linotype" w:hint="default"/>
      </w:rPr>
    </w:lvl>
    <w:lvl w:ilvl="4">
      <w:start w:val="1"/>
      <w:numFmt w:val="decimal"/>
      <w:lvlText w:val="%1.%2.%3.%4.%5."/>
      <w:lvlJc w:val="left"/>
      <w:pPr>
        <w:ind w:left="2520" w:hanging="1080"/>
      </w:pPr>
      <w:rPr>
        <w:rFonts w:ascii="Palatino Linotype" w:hAnsi="Palatino Linotype" w:hint="default"/>
      </w:rPr>
    </w:lvl>
    <w:lvl w:ilvl="5">
      <w:start w:val="1"/>
      <w:numFmt w:val="decimal"/>
      <w:lvlText w:val="%1.%2.%3.%4.%5.%6."/>
      <w:lvlJc w:val="left"/>
      <w:pPr>
        <w:ind w:left="2880" w:hanging="1080"/>
      </w:pPr>
      <w:rPr>
        <w:rFonts w:ascii="Palatino Linotype" w:hAnsi="Palatino Linotype" w:hint="default"/>
      </w:rPr>
    </w:lvl>
    <w:lvl w:ilvl="6">
      <w:start w:val="1"/>
      <w:numFmt w:val="decimal"/>
      <w:lvlText w:val="%1.%2.%3.%4.%5.%6.%7."/>
      <w:lvlJc w:val="left"/>
      <w:pPr>
        <w:ind w:left="3600" w:hanging="1440"/>
      </w:pPr>
      <w:rPr>
        <w:rFonts w:ascii="Palatino Linotype" w:hAnsi="Palatino Linotype" w:hint="default"/>
      </w:rPr>
    </w:lvl>
    <w:lvl w:ilvl="7">
      <w:start w:val="1"/>
      <w:numFmt w:val="decimal"/>
      <w:lvlText w:val="%1.%2.%3.%4.%5.%6.%7.%8."/>
      <w:lvlJc w:val="left"/>
      <w:pPr>
        <w:ind w:left="3960" w:hanging="1440"/>
      </w:pPr>
      <w:rPr>
        <w:rFonts w:ascii="Palatino Linotype" w:hAnsi="Palatino Linotype" w:hint="default"/>
      </w:rPr>
    </w:lvl>
    <w:lvl w:ilvl="8">
      <w:start w:val="1"/>
      <w:numFmt w:val="decimal"/>
      <w:lvlText w:val="%1.%2.%3.%4.%5.%6.%7.%8.%9."/>
      <w:lvlJc w:val="left"/>
      <w:pPr>
        <w:ind w:left="4680" w:hanging="1800"/>
      </w:pPr>
      <w:rPr>
        <w:rFonts w:ascii="Palatino Linotype" w:hAnsi="Palatino Linotype" w:hint="default"/>
      </w:rPr>
    </w:lvl>
  </w:abstractNum>
  <w:abstractNum w:abstractNumId="1" w15:restartNumberingAfterBreak="0">
    <w:nsid w:val="2C8A5E8D"/>
    <w:multiLevelType w:val="hybridMultilevel"/>
    <w:tmpl w:val="D25A668A"/>
    <w:lvl w:ilvl="0" w:tplc="C5307CDE">
      <w:start w:val="1"/>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FA6621"/>
    <w:multiLevelType w:val="multilevel"/>
    <w:tmpl w:val="881290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33405A4"/>
    <w:multiLevelType w:val="hybridMultilevel"/>
    <w:tmpl w:val="4F2251D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7143203"/>
    <w:multiLevelType w:val="multilevel"/>
    <w:tmpl w:val="D16CA7D2"/>
    <w:lvl w:ilvl="0">
      <w:start w:val="1"/>
      <w:numFmt w:val="decimal"/>
      <w:lvlText w:val="%1."/>
      <w:lvlJc w:val="left"/>
      <w:pPr>
        <w:tabs>
          <w:tab w:val="num" w:pos="1069"/>
        </w:tabs>
        <w:ind w:left="1069" w:hanging="360"/>
      </w:pPr>
      <w:rPr>
        <w:rFonts w:hint="default"/>
        <w:i w:val="0"/>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5" w15:restartNumberingAfterBreak="0">
    <w:nsid w:val="38671703"/>
    <w:multiLevelType w:val="multilevel"/>
    <w:tmpl w:val="564E4AFC"/>
    <w:lvl w:ilvl="0">
      <w:start w:val="4"/>
      <w:numFmt w:val="upperRoman"/>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6" w15:restartNumberingAfterBreak="0">
    <w:nsid w:val="3E9D5527"/>
    <w:multiLevelType w:val="multilevel"/>
    <w:tmpl w:val="98987AE4"/>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4145508"/>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B94F25"/>
    <w:multiLevelType w:val="hybridMultilevel"/>
    <w:tmpl w:val="25EC35D8"/>
    <w:lvl w:ilvl="0" w:tplc="03DA3F26">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2001562">
    <w:abstractNumId w:val="1"/>
  </w:num>
  <w:num w:numId="2" w16cid:durableId="162747100">
    <w:abstractNumId w:val="7"/>
  </w:num>
  <w:num w:numId="3" w16cid:durableId="1097795248">
    <w:abstractNumId w:val="4"/>
  </w:num>
  <w:num w:numId="4" w16cid:durableId="935093728">
    <w:abstractNumId w:val="8"/>
  </w:num>
  <w:num w:numId="5" w16cid:durableId="15998233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3652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0497951">
    <w:abstractNumId w:val="3"/>
  </w:num>
  <w:num w:numId="8" w16cid:durableId="1036853485">
    <w:abstractNumId w:val="2"/>
  </w:num>
  <w:num w:numId="9" w16cid:durableId="969899633">
    <w:abstractNumId w:val="6"/>
  </w:num>
  <w:num w:numId="10" w16cid:durableId="567771074">
    <w:abstractNumId w:val="0"/>
  </w:num>
  <w:num w:numId="11" w16cid:durableId="20798627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7D6"/>
    <w:rsid w:val="00005B33"/>
    <w:rsid w:val="000128E1"/>
    <w:rsid w:val="00013116"/>
    <w:rsid w:val="000176B1"/>
    <w:rsid w:val="000234D7"/>
    <w:rsid w:val="00024088"/>
    <w:rsid w:val="0003156A"/>
    <w:rsid w:val="00035A9B"/>
    <w:rsid w:val="00066950"/>
    <w:rsid w:val="00075500"/>
    <w:rsid w:val="000907AC"/>
    <w:rsid w:val="000922D2"/>
    <w:rsid w:val="00094943"/>
    <w:rsid w:val="000B2964"/>
    <w:rsid w:val="000B3C68"/>
    <w:rsid w:val="000B5CC2"/>
    <w:rsid w:val="000D1865"/>
    <w:rsid w:val="000D34B1"/>
    <w:rsid w:val="000E4B8E"/>
    <w:rsid w:val="00111F36"/>
    <w:rsid w:val="00123AB7"/>
    <w:rsid w:val="00127104"/>
    <w:rsid w:val="00133AAF"/>
    <w:rsid w:val="00150EBD"/>
    <w:rsid w:val="001536FA"/>
    <w:rsid w:val="00170E2F"/>
    <w:rsid w:val="001834D8"/>
    <w:rsid w:val="00186CE0"/>
    <w:rsid w:val="00190D81"/>
    <w:rsid w:val="001A1E19"/>
    <w:rsid w:val="001A249E"/>
    <w:rsid w:val="001A2B4A"/>
    <w:rsid w:val="001B240B"/>
    <w:rsid w:val="001C33B7"/>
    <w:rsid w:val="001C398C"/>
    <w:rsid w:val="001D5393"/>
    <w:rsid w:val="001E3AD5"/>
    <w:rsid w:val="00204C2C"/>
    <w:rsid w:val="00223E33"/>
    <w:rsid w:val="002271B2"/>
    <w:rsid w:val="0024579D"/>
    <w:rsid w:val="002525C4"/>
    <w:rsid w:val="00254D31"/>
    <w:rsid w:val="002939BF"/>
    <w:rsid w:val="002B108C"/>
    <w:rsid w:val="002B2667"/>
    <w:rsid w:val="002B666D"/>
    <w:rsid w:val="002C4043"/>
    <w:rsid w:val="002D261B"/>
    <w:rsid w:val="00302B06"/>
    <w:rsid w:val="00306317"/>
    <w:rsid w:val="0034382B"/>
    <w:rsid w:val="003513EE"/>
    <w:rsid w:val="0035265D"/>
    <w:rsid w:val="00364418"/>
    <w:rsid w:val="0036701A"/>
    <w:rsid w:val="003821F4"/>
    <w:rsid w:val="00385733"/>
    <w:rsid w:val="00393188"/>
    <w:rsid w:val="0039473E"/>
    <w:rsid w:val="00396E55"/>
    <w:rsid w:val="003A34C4"/>
    <w:rsid w:val="003B6730"/>
    <w:rsid w:val="003D1A99"/>
    <w:rsid w:val="003D7D53"/>
    <w:rsid w:val="003E29B4"/>
    <w:rsid w:val="003E2A75"/>
    <w:rsid w:val="003E2DE4"/>
    <w:rsid w:val="004064D6"/>
    <w:rsid w:val="004104A1"/>
    <w:rsid w:val="004139D9"/>
    <w:rsid w:val="0041606D"/>
    <w:rsid w:val="00416E16"/>
    <w:rsid w:val="00421C15"/>
    <w:rsid w:val="00421CF8"/>
    <w:rsid w:val="00427B4A"/>
    <w:rsid w:val="00431318"/>
    <w:rsid w:val="00442FE0"/>
    <w:rsid w:val="00450AC8"/>
    <w:rsid w:val="00452F78"/>
    <w:rsid w:val="00452FFD"/>
    <w:rsid w:val="004539FA"/>
    <w:rsid w:val="00465CA2"/>
    <w:rsid w:val="004671EE"/>
    <w:rsid w:val="00473D3D"/>
    <w:rsid w:val="0047740C"/>
    <w:rsid w:val="004870CF"/>
    <w:rsid w:val="004960DD"/>
    <w:rsid w:val="004A43A9"/>
    <w:rsid w:val="004B4AC4"/>
    <w:rsid w:val="004C4D10"/>
    <w:rsid w:val="004D0562"/>
    <w:rsid w:val="004E1AF3"/>
    <w:rsid w:val="004E3C3F"/>
    <w:rsid w:val="005103E6"/>
    <w:rsid w:val="0055757C"/>
    <w:rsid w:val="00560755"/>
    <w:rsid w:val="005659AB"/>
    <w:rsid w:val="00577933"/>
    <w:rsid w:val="00587372"/>
    <w:rsid w:val="005904C7"/>
    <w:rsid w:val="005E77F7"/>
    <w:rsid w:val="00615605"/>
    <w:rsid w:val="00626FFB"/>
    <w:rsid w:val="00635B10"/>
    <w:rsid w:val="006368F0"/>
    <w:rsid w:val="00643DEB"/>
    <w:rsid w:val="00666304"/>
    <w:rsid w:val="0067752A"/>
    <w:rsid w:val="0068167D"/>
    <w:rsid w:val="006918C9"/>
    <w:rsid w:val="006A11F6"/>
    <w:rsid w:val="006C0C4A"/>
    <w:rsid w:val="006D0170"/>
    <w:rsid w:val="006D0257"/>
    <w:rsid w:val="0070247A"/>
    <w:rsid w:val="00715035"/>
    <w:rsid w:val="0075334D"/>
    <w:rsid w:val="00753A4E"/>
    <w:rsid w:val="007640BE"/>
    <w:rsid w:val="0077194F"/>
    <w:rsid w:val="007776E3"/>
    <w:rsid w:val="0078083A"/>
    <w:rsid w:val="00795AEB"/>
    <w:rsid w:val="007A7F09"/>
    <w:rsid w:val="007B2680"/>
    <w:rsid w:val="007C0453"/>
    <w:rsid w:val="007D2F7E"/>
    <w:rsid w:val="007D481D"/>
    <w:rsid w:val="007F1C07"/>
    <w:rsid w:val="0081340B"/>
    <w:rsid w:val="008301DC"/>
    <w:rsid w:val="008421AC"/>
    <w:rsid w:val="0084250E"/>
    <w:rsid w:val="00850092"/>
    <w:rsid w:val="00850481"/>
    <w:rsid w:val="0085595B"/>
    <w:rsid w:val="0085788D"/>
    <w:rsid w:val="008579BD"/>
    <w:rsid w:val="008843A3"/>
    <w:rsid w:val="00892560"/>
    <w:rsid w:val="008955E8"/>
    <w:rsid w:val="008A42D3"/>
    <w:rsid w:val="008C1DBE"/>
    <w:rsid w:val="008D32D3"/>
    <w:rsid w:val="008D54DA"/>
    <w:rsid w:val="008F6192"/>
    <w:rsid w:val="009103F7"/>
    <w:rsid w:val="0091279B"/>
    <w:rsid w:val="00915082"/>
    <w:rsid w:val="00922487"/>
    <w:rsid w:val="00927AC9"/>
    <w:rsid w:val="00950FD0"/>
    <w:rsid w:val="00951F91"/>
    <w:rsid w:val="00963B5B"/>
    <w:rsid w:val="00967E77"/>
    <w:rsid w:val="009707BD"/>
    <w:rsid w:val="009A1DB0"/>
    <w:rsid w:val="009C0F0F"/>
    <w:rsid w:val="009C27F8"/>
    <w:rsid w:val="009D39AD"/>
    <w:rsid w:val="009D3E40"/>
    <w:rsid w:val="009E23D2"/>
    <w:rsid w:val="009E26F2"/>
    <w:rsid w:val="009E3CBA"/>
    <w:rsid w:val="00A21AF4"/>
    <w:rsid w:val="00A34830"/>
    <w:rsid w:val="00A35626"/>
    <w:rsid w:val="00A51564"/>
    <w:rsid w:val="00A72117"/>
    <w:rsid w:val="00A72808"/>
    <w:rsid w:val="00A743CD"/>
    <w:rsid w:val="00A90960"/>
    <w:rsid w:val="00A97200"/>
    <w:rsid w:val="00AB1D67"/>
    <w:rsid w:val="00AF0C7B"/>
    <w:rsid w:val="00B00BB9"/>
    <w:rsid w:val="00B0751B"/>
    <w:rsid w:val="00B13507"/>
    <w:rsid w:val="00B20A24"/>
    <w:rsid w:val="00B2398D"/>
    <w:rsid w:val="00B40328"/>
    <w:rsid w:val="00B40B56"/>
    <w:rsid w:val="00B4582F"/>
    <w:rsid w:val="00B61FB0"/>
    <w:rsid w:val="00B620D4"/>
    <w:rsid w:val="00B64DB7"/>
    <w:rsid w:val="00B66EFC"/>
    <w:rsid w:val="00B950B0"/>
    <w:rsid w:val="00BA196A"/>
    <w:rsid w:val="00BB3F46"/>
    <w:rsid w:val="00BB52D7"/>
    <w:rsid w:val="00BB5869"/>
    <w:rsid w:val="00BB5A05"/>
    <w:rsid w:val="00BB70B2"/>
    <w:rsid w:val="00BD062E"/>
    <w:rsid w:val="00BD13EB"/>
    <w:rsid w:val="00BD3C6A"/>
    <w:rsid w:val="00BF3560"/>
    <w:rsid w:val="00C002BD"/>
    <w:rsid w:val="00C07709"/>
    <w:rsid w:val="00C21F79"/>
    <w:rsid w:val="00C26623"/>
    <w:rsid w:val="00C32CA7"/>
    <w:rsid w:val="00C40307"/>
    <w:rsid w:val="00C47650"/>
    <w:rsid w:val="00C6671C"/>
    <w:rsid w:val="00C719E7"/>
    <w:rsid w:val="00C869BB"/>
    <w:rsid w:val="00C96AF5"/>
    <w:rsid w:val="00CA7D11"/>
    <w:rsid w:val="00CC3DD6"/>
    <w:rsid w:val="00CD3F1A"/>
    <w:rsid w:val="00CD44E4"/>
    <w:rsid w:val="00CD4BFA"/>
    <w:rsid w:val="00CD4CE3"/>
    <w:rsid w:val="00CE679D"/>
    <w:rsid w:val="00D02809"/>
    <w:rsid w:val="00D05894"/>
    <w:rsid w:val="00D142A7"/>
    <w:rsid w:val="00D17FE4"/>
    <w:rsid w:val="00D20710"/>
    <w:rsid w:val="00D22072"/>
    <w:rsid w:val="00D27ED9"/>
    <w:rsid w:val="00D40B5F"/>
    <w:rsid w:val="00D45794"/>
    <w:rsid w:val="00D6162D"/>
    <w:rsid w:val="00D643EE"/>
    <w:rsid w:val="00D64563"/>
    <w:rsid w:val="00D655A2"/>
    <w:rsid w:val="00D73589"/>
    <w:rsid w:val="00D811AF"/>
    <w:rsid w:val="00D877D6"/>
    <w:rsid w:val="00DA7B15"/>
    <w:rsid w:val="00DB49EC"/>
    <w:rsid w:val="00DC721E"/>
    <w:rsid w:val="00DD4360"/>
    <w:rsid w:val="00E01ECD"/>
    <w:rsid w:val="00E04CED"/>
    <w:rsid w:val="00E06B9E"/>
    <w:rsid w:val="00E27956"/>
    <w:rsid w:val="00E436E8"/>
    <w:rsid w:val="00E545D6"/>
    <w:rsid w:val="00E60721"/>
    <w:rsid w:val="00E63BD5"/>
    <w:rsid w:val="00E66BFF"/>
    <w:rsid w:val="00E66FA7"/>
    <w:rsid w:val="00E908E4"/>
    <w:rsid w:val="00EA3316"/>
    <w:rsid w:val="00EA6CE9"/>
    <w:rsid w:val="00EC3DAB"/>
    <w:rsid w:val="00EC409D"/>
    <w:rsid w:val="00EE5058"/>
    <w:rsid w:val="00EE577E"/>
    <w:rsid w:val="00EF004E"/>
    <w:rsid w:val="00F11B82"/>
    <w:rsid w:val="00F3435C"/>
    <w:rsid w:val="00F44424"/>
    <w:rsid w:val="00F502C5"/>
    <w:rsid w:val="00F67414"/>
    <w:rsid w:val="00F674FE"/>
    <w:rsid w:val="00F729BF"/>
    <w:rsid w:val="00F93008"/>
    <w:rsid w:val="00F974CD"/>
    <w:rsid w:val="00FD03F6"/>
    <w:rsid w:val="00FD7F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4:docId w14:val="44E0A1AC"/>
  <w15:docId w15:val="{9EA03649-630D-4911-A7F9-2CF53E82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7372"/>
    <w:rPr>
      <w:color w:val="808080"/>
    </w:rPr>
  </w:style>
  <w:style w:type="table" w:styleId="TableGrid">
    <w:name w:val="Table Grid"/>
    <w:basedOn w:val="TableNormal"/>
    <w:uiPriority w:val="59"/>
    <w:rsid w:val="0058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7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372"/>
    <w:rPr>
      <w:rFonts w:ascii="Segoe UI" w:hAnsi="Segoe UI" w:cs="Segoe UI"/>
      <w:sz w:val="18"/>
      <w:szCs w:val="18"/>
    </w:rPr>
  </w:style>
  <w:style w:type="character" w:customStyle="1" w:styleId="Stilius1">
    <w:name w:val="Stilius1"/>
    <w:basedOn w:val="DefaultParagraphFont"/>
    <w:uiPriority w:val="1"/>
    <w:rsid w:val="00587372"/>
    <w:rPr>
      <w:b/>
    </w:rPr>
  </w:style>
  <w:style w:type="character" w:customStyle="1" w:styleId="Stilius2">
    <w:name w:val="Stilius2"/>
    <w:basedOn w:val="DefaultParagraphFont"/>
    <w:uiPriority w:val="1"/>
    <w:rsid w:val="00587372"/>
    <w:rPr>
      <w:b/>
    </w:rPr>
  </w:style>
  <w:style w:type="character" w:customStyle="1" w:styleId="Stilius3">
    <w:name w:val="Stilius3"/>
    <w:basedOn w:val="DefaultParagraphFont"/>
    <w:uiPriority w:val="1"/>
    <w:rsid w:val="007776E3"/>
    <w:rPr>
      <w:b/>
    </w:rPr>
  </w:style>
  <w:style w:type="paragraph" w:styleId="Header">
    <w:name w:val="header"/>
    <w:basedOn w:val="Normal"/>
    <w:link w:val="HeaderChar"/>
    <w:uiPriority w:val="99"/>
    <w:unhideWhenUsed/>
    <w:rsid w:val="007776E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776E3"/>
  </w:style>
  <w:style w:type="paragraph" w:styleId="Footer">
    <w:name w:val="footer"/>
    <w:basedOn w:val="Normal"/>
    <w:link w:val="FooterChar"/>
    <w:uiPriority w:val="99"/>
    <w:unhideWhenUsed/>
    <w:rsid w:val="007776E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776E3"/>
  </w:style>
  <w:style w:type="character" w:customStyle="1" w:styleId="Stilius4">
    <w:name w:val="Stilius4"/>
    <w:basedOn w:val="DefaultParagraphFont"/>
    <w:uiPriority w:val="1"/>
    <w:rsid w:val="0091279B"/>
    <w:rPr>
      <w:b/>
      <w:sz w:val="24"/>
    </w:rPr>
  </w:style>
  <w:style w:type="character" w:customStyle="1" w:styleId="Stilius5">
    <w:name w:val="Stilius5"/>
    <w:basedOn w:val="DefaultParagraphFont"/>
    <w:uiPriority w:val="1"/>
    <w:rsid w:val="0091279B"/>
    <w:rPr>
      <w:rFonts w:ascii="Times New Roman" w:hAnsi="Times New Roman"/>
      <w:b/>
      <w:sz w:val="24"/>
    </w:rPr>
  </w:style>
  <w:style w:type="character" w:customStyle="1" w:styleId="Stilius6">
    <w:name w:val="Stilius6"/>
    <w:basedOn w:val="DefaultParagraphFont"/>
    <w:uiPriority w:val="1"/>
    <w:rsid w:val="00950FD0"/>
    <w:rPr>
      <w:rFonts w:ascii="Times New Roman" w:hAnsi="Times New Roman"/>
      <w:b/>
      <w:sz w:val="24"/>
    </w:rPr>
  </w:style>
  <w:style w:type="character" w:customStyle="1" w:styleId="Stilius7">
    <w:name w:val="Stilius7"/>
    <w:basedOn w:val="DefaultParagraphFont"/>
    <w:uiPriority w:val="1"/>
    <w:rsid w:val="00950FD0"/>
    <w:rPr>
      <w:rFonts w:ascii="Times New Roman" w:hAnsi="Times New Roman"/>
      <w:b/>
      <w:sz w:val="22"/>
    </w:rPr>
  </w:style>
  <w:style w:type="character" w:customStyle="1" w:styleId="Stilius8">
    <w:name w:val="Stilius8"/>
    <w:basedOn w:val="DefaultParagraphFont"/>
    <w:uiPriority w:val="1"/>
    <w:rsid w:val="00950FD0"/>
    <w:rPr>
      <w:rFonts w:ascii="Times New Roman" w:hAnsi="Times New Roman"/>
      <w:b/>
      <w:sz w:val="22"/>
    </w:rPr>
  </w:style>
  <w:style w:type="character" w:customStyle="1" w:styleId="Stilius9">
    <w:name w:val="Stilius9"/>
    <w:basedOn w:val="DefaultParagraphFont"/>
    <w:uiPriority w:val="1"/>
    <w:rsid w:val="00950FD0"/>
    <w:rPr>
      <w:rFonts w:ascii="Times New Roman" w:hAnsi="Times New Roman"/>
      <w:b/>
      <w:sz w:val="22"/>
    </w:rPr>
  </w:style>
  <w:style w:type="character" w:customStyle="1" w:styleId="Stilius10">
    <w:name w:val="Stilius10"/>
    <w:basedOn w:val="DefaultParagraphFont"/>
    <w:uiPriority w:val="1"/>
    <w:rsid w:val="00950FD0"/>
    <w:rPr>
      <w:rFonts w:ascii="Times New Roman" w:hAnsi="Times New Roman"/>
      <w:b/>
      <w:sz w:val="22"/>
    </w:rPr>
  </w:style>
  <w:style w:type="character" w:customStyle="1" w:styleId="Stilius11">
    <w:name w:val="Stilius11"/>
    <w:basedOn w:val="DefaultParagraphFont"/>
    <w:uiPriority w:val="1"/>
    <w:rsid w:val="00950FD0"/>
    <w:rPr>
      <w:rFonts w:ascii="Times New Roman" w:hAnsi="Times New Roman"/>
      <w:b/>
      <w:sz w:val="22"/>
    </w:rPr>
  </w:style>
  <w:style w:type="paragraph" w:styleId="ListParagraph">
    <w:name w:val="List Paragraph"/>
    <w:aliases w:val="Numbering,ERP-List Paragraph,List Paragraph11,Bullet EY,List Paragraph Red,Buletai,List Paragraph21,List Paragraph1,List Paragraph2,lp1,Bullet 1,Use Case List Paragraph,List Paragraph111,Paragraph,List not in Table,Lentele,lp"/>
    <w:basedOn w:val="Normal"/>
    <w:link w:val="ListParagraphChar"/>
    <w:uiPriority w:val="34"/>
    <w:qFormat/>
    <w:rsid w:val="00950FD0"/>
    <w:pPr>
      <w:ind w:left="720"/>
      <w:contextualSpacing/>
    </w:pPr>
  </w:style>
  <w:style w:type="character" w:customStyle="1" w:styleId="Stilius12">
    <w:name w:val="Stilius12"/>
    <w:basedOn w:val="DefaultParagraphFont"/>
    <w:uiPriority w:val="1"/>
    <w:rsid w:val="002D261B"/>
    <w:rPr>
      <w:rFonts w:ascii="Times New Roman" w:hAnsi="Times New Roman"/>
      <w:b/>
      <w:sz w:val="22"/>
    </w:rPr>
  </w:style>
  <w:style w:type="character" w:customStyle="1" w:styleId="Stilius13">
    <w:name w:val="Stilius13"/>
    <w:basedOn w:val="DefaultParagraphFont"/>
    <w:uiPriority w:val="1"/>
    <w:rsid w:val="005E77F7"/>
    <w:rPr>
      <w:rFonts w:ascii="Times New Roman" w:hAnsi="Times New Roman"/>
      <w:sz w:val="22"/>
    </w:rPr>
  </w:style>
  <w:style w:type="character" w:customStyle="1" w:styleId="Stilius14">
    <w:name w:val="Stilius14"/>
    <w:basedOn w:val="DefaultParagraphFont"/>
    <w:uiPriority w:val="1"/>
    <w:rsid w:val="00BD13EB"/>
    <w:rPr>
      <w:rFonts w:ascii="Times New Roman" w:hAnsi="Times New Roman"/>
      <w:b/>
      <w:sz w:val="22"/>
    </w:rPr>
  </w:style>
  <w:style w:type="character" w:customStyle="1" w:styleId="Stilius15">
    <w:name w:val="Stilius15"/>
    <w:basedOn w:val="DefaultParagraphFont"/>
    <w:uiPriority w:val="1"/>
    <w:rsid w:val="00EA3316"/>
    <w:rPr>
      <w:i/>
    </w:rPr>
  </w:style>
  <w:style w:type="character" w:customStyle="1" w:styleId="Stilius16">
    <w:name w:val="Stilius16"/>
    <w:basedOn w:val="DefaultParagraphFont"/>
    <w:uiPriority w:val="1"/>
    <w:rsid w:val="00EA3316"/>
    <w:rPr>
      <w:rFonts w:ascii="Times New Roman" w:hAnsi="Times New Roman"/>
      <w:i/>
    </w:rPr>
  </w:style>
  <w:style w:type="paragraph" w:styleId="FootnoteText">
    <w:name w:val="footnote text"/>
    <w:basedOn w:val="Normal"/>
    <w:link w:val="FootnoteTextChar"/>
    <w:uiPriority w:val="99"/>
    <w:semiHidden/>
    <w:unhideWhenUsed/>
    <w:rsid w:val="006D01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170"/>
    <w:rPr>
      <w:sz w:val="20"/>
      <w:szCs w:val="20"/>
    </w:rPr>
  </w:style>
  <w:style w:type="character" w:styleId="FootnoteReference">
    <w:name w:val="footnote reference"/>
    <w:basedOn w:val="DefaultParagraphFont"/>
    <w:uiPriority w:val="99"/>
    <w:semiHidden/>
    <w:unhideWhenUsed/>
    <w:rsid w:val="006D0170"/>
    <w:rPr>
      <w:vertAlign w:val="superscript"/>
    </w:rPr>
  </w:style>
  <w:style w:type="character" w:customStyle="1" w:styleId="Stilius17">
    <w:name w:val="Stilius17"/>
    <w:basedOn w:val="DefaultParagraphFont"/>
    <w:uiPriority w:val="1"/>
    <w:rsid w:val="00B2398D"/>
    <w:rPr>
      <w:rFonts w:ascii="Times New Roman" w:hAnsi="Times New Roman"/>
      <w:i/>
    </w:rPr>
  </w:style>
  <w:style w:type="character" w:customStyle="1" w:styleId="Stilius18">
    <w:name w:val="Stilius18"/>
    <w:basedOn w:val="DefaultParagraphFont"/>
    <w:uiPriority w:val="1"/>
    <w:rsid w:val="00B0751B"/>
    <w:rPr>
      <w:rFonts w:ascii="Palatino Linotype" w:hAnsi="Palatino Linotype"/>
      <w:b/>
      <w:sz w:val="28"/>
    </w:rPr>
  </w:style>
  <w:style w:type="character" w:customStyle="1" w:styleId="Stilius19">
    <w:name w:val="Stilius19"/>
    <w:basedOn w:val="DefaultParagraphFont"/>
    <w:uiPriority w:val="1"/>
    <w:rsid w:val="00B0751B"/>
    <w:rPr>
      <w:rFonts w:ascii="Palatino Linotype" w:hAnsi="Palatino Linotype"/>
      <w:sz w:val="24"/>
    </w:rPr>
  </w:style>
  <w:style w:type="character" w:customStyle="1" w:styleId="Stilius20">
    <w:name w:val="Stilius20"/>
    <w:basedOn w:val="DefaultParagraphFont"/>
    <w:uiPriority w:val="1"/>
    <w:rsid w:val="00B0751B"/>
    <w:rPr>
      <w:rFonts w:ascii="Palatino Linotype" w:hAnsi="Palatino Linotype"/>
      <w:sz w:val="22"/>
    </w:rPr>
  </w:style>
  <w:style w:type="character" w:customStyle="1" w:styleId="Stilius21">
    <w:name w:val="Stilius21"/>
    <w:basedOn w:val="DefaultParagraphFont"/>
    <w:uiPriority w:val="1"/>
    <w:rsid w:val="00013116"/>
    <w:rPr>
      <w:rFonts w:ascii="Times New Roman" w:hAnsi="Times New Roman"/>
      <w:sz w:val="24"/>
    </w:rPr>
  </w:style>
  <w:style w:type="character" w:styleId="CommentReference">
    <w:name w:val="annotation reference"/>
    <w:basedOn w:val="DefaultParagraphFont"/>
    <w:uiPriority w:val="99"/>
    <w:semiHidden/>
    <w:unhideWhenUsed/>
    <w:rsid w:val="001A2B4A"/>
    <w:rPr>
      <w:sz w:val="16"/>
      <w:szCs w:val="16"/>
    </w:rPr>
  </w:style>
  <w:style w:type="paragraph" w:styleId="CommentText">
    <w:name w:val="annotation text"/>
    <w:basedOn w:val="Normal"/>
    <w:link w:val="CommentTextChar"/>
    <w:uiPriority w:val="99"/>
    <w:unhideWhenUsed/>
    <w:rsid w:val="001A2B4A"/>
    <w:pPr>
      <w:spacing w:line="240" w:lineRule="auto"/>
    </w:pPr>
    <w:rPr>
      <w:sz w:val="20"/>
      <w:szCs w:val="20"/>
    </w:rPr>
  </w:style>
  <w:style w:type="character" w:customStyle="1" w:styleId="CommentTextChar">
    <w:name w:val="Comment Text Char"/>
    <w:basedOn w:val="DefaultParagraphFont"/>
    <w:link w:val="CommentText"/>
    <w:uiPriority w:val="99"/>
    <w:rsid w:val="001A2B4A"/>
    <w:rPr>
      <w:sz w:val="20"/>
      <w:szCs w:val="20"/>
    </w:rPr>
  </w:style>
  <w:style w:type="paragraph" w:styleId="CommentSubject">
    <w:name w:val="annotation subject"/>
    <w:basedOn w:val="CommentText"/>
    <w:next w:val="CommentText"/>
    <w:link w:val="CommentSubjectChar"/>
    <w:uiPriority w:val="99"/>
    <w:semiHidden/>
    <w:unhideWhenUsed/>
    <w:rsid w:val="001A2B4A"/>
    <w:rPr>
      <w:b/>
      <w:bCs/>
    </w:rPr>
  </w:style>
  <w:style w:type="character" w:customStyle="1" w:styleId="CommentSubjectChar">
    <w:name w:val="Comment Subject Char"/>
    <w:basedOn w:val="CommentTextChar"/>
    <w:link w:val="CommentSubject"/>
    <w:uiPriority w:val="99"/>
    <w:semiHidden/>
    <w:rsid w:val="001A2B4A"/>
    <w:rPr>
      <w:b/>
      <w:bCs/>
      <w:sz w:val="20"/>
      <w:szCs w:val="20"/>
    </w:rPr>
  </w:style>
  <w:style w:type="character" w:customStyle="1" w:styleId="Stilius22">
    <w:name w:val="Stilius22"/>
    <w:basedOn w:val="DefaultParagraphFont"/>
    <w:uiPriority w:val="1"/>
    <w:rsid w:val="008421AC"/>
    <w:rPr>
      <w:rFonts w:ascii="Palatino Linotype" w:hAnsi="Palatino Linotype"/>
      <w:b/>
      <w:sz w:val="28"/>
    </w:rPr>
  </w:style>
  <w:style w:type="character" w:customStyle="1" w:styleId="Stilius23">
    <w:name w:val="Stilius23"/>
    <w:basedOn w:val="DefaultParagraphFont"/>
    <w:uiPriority w:val="1"/>
    <w:rsid w:val="008421AC"/>
    <w:rPr>
      <w:rFonts w:ascii="Palatino Linotype" w:hAnsi="Palatino Linotype"/>
      <w:sz w:val="24"/>
    </w:rPr>
  </w:style>
  <w:style w:type="character" w:customStyle="1" w:styleId="Stilius24">
    <w:name w:val="Stilius24"/>
    <w:basedOn w:val="DefaultParagraphFont"/>
    <w:uiPriority w:val="1"/>
    <w:rsid w:val="008421AC"/>
    <w:rPr>
      <w:rFonts w:ascii="Palatino Linotype" w:hAnsi="Palatino Linotype"/>
      <w:sz w:val="22"/>
    </w:rPr>
  </w:style>
  <w:style w:type="character" w:customStyle="1" w:styleId="Stilius25">
    <w:name w:val="Stilius25"/>
    <w:basedOn w:val="DefaultParagraphFont"/>
    <w:uiPriority w:val="1"/>
    <w:rsid w:val="00C6671C"/>
    <w:rPr>
      <w:rFonts w:ascii="Palatino Linotype" w:hAnsi="Palatino Linotype"/>
      <w:sz w:val="22"/>
    </w:rPr>
  </w:style>
  <w:style w:type="character" w:customStyle="1" w:styleId="Stilius26">
    <w:name w:val="Stilius26"/>
    <w:basedOn w:val="DefaultParagraphFont"/>
    <w:uiPriority w:val="1"/>
    <w:rsid w:val="00C6671C"/>
    <w:rPr>
      <w:rFonts w:ascii="Palatino Linotype" w:hAnsi="Palatino Linotype"/>
      <w:sz w:val="22"/>
    </w:rPr>
  </w:style>
  <w:style w:type="character" w:customStyle="1" w:styleId="Stilius27">
    <w:name w:val="Stilius27"/>
    <w:basedOn w:val="DefaultParagraphFont"/>
    <w:uiPriority w:val="1"/>
    <w:rsid w:val="00C6671C"/>
    <w:rPr>
      <w:rFonts w:ascii="Palatino Linotype" w:hAnsi="Palatino Linotype"/>
      <w:sz w:val="22"/>
    </w:rPr>
  </w:style>
  <w:style w:type="character" w:customStyle="1" w:styleId="Palatino">
    <w:name w:val="Palatino"/>
    <w:basedOn w:val="DefaultParagraphFont"/>
    <w:uiPriority w:val="1"/>
    <w:qFormat/>
    <w:rsid w:val="00C6671C"/>
    <w:rPr>
      <w:rFonts w:ascii="Palatino Linotype" w:hAnsi="Palatino Linotype"/>
      <w:sz w:val="22"/>
    </w:rPr>
  </w:style>
  <w:style w:type="character" w:customStyle="1" w:styleId="Palatinobold">
    <w:name w:val="Palatino bold"/>
    <w:basedOn w:val="DefaultParagraphFont"/>
    <w:uiPriority w:val="1"/>
    <w:qFormat/>
    <w:rsid w:val="009D39AD"/>
    <w:rPr>
      <w:rFonts w:ascii="Palatino Linotype" w:hAnsi="Palatino Linotype"/>
      <w:b/>
      <w:sz w:val="22"/>
    </w:rPr>
  </w:style>
  <w:style w:type="character" w:customStyle="1" w:styleId="Stilius28">
    <w:name w:val="Stilius28"/>
    <w:basedOn w:val="DefaultParagraphFont"/>
    <w:uiPriority w:val="1"/>
    <w:rsid w:val="000907AC"/>
    <w:rPr>
      <w:rFonts w:ascii="Palatino Linotype" w:hAnsi="Palatino Linotype"/>
      <w:color w:val="auto"/>
    </w:rPr>
  </w:style>
  <w:style w:type="character" w:customStyle="1" w:styleId="Stilius29">
    <w:name w:val="Stilius29"/>
    <w:basedOn w:val="DefaultParagraphFont"/>
    <w:uiPriority w:val="1"/>
    <w:rsid w:val="000907AC"/>
    <w:rPr>
      <w:rFonts w:ascii="Palatino Linotype" w:hAnsi="Palatino Linotype"/>
      <w:color w:val="auto"/>
    </w:rPr>
  </w:style>
  <w:style w:type="character" w:customStyle="1" w:styleId="Stilius30">
    <w:name w:val="Stilius30"/>
    <w:basedOn w:val="DefaultParagraphFont"/>
    <w:uiPriority w:val="1"/>
    <w:rsid w:val="004870CF"/>
    <w:rPr>
      <w:color w:val="FF0000"/>
    </w:rPr>
  </w:style>
  <w:style w:type="character" w:customStyle="1" w:styleId="Stilius31">
    <w:name w:val="Stilius31"/>
    <w:basedOn w:val="DefaultParagraphFont"/>
    <w:uiPriority w:val="1"/>
    <w:rsid w:val="00EA6CE9"/>
    <w:rPr>
      <w:color w:val="auto"/>
    </w:rPr>
  </w:style>
  <w:style w:type="character" w:customStyle="1" w:styleId="Stilius32">
    <w:name w:val="Stilius32"/>
    <w:basedOn w:val="DefaultParagraphFont"/>
    <w:uiPriority w:val="1"/>
    <w:rsid w:val="00EA6CE9"/>
    <w:rPr>
      <w:rFonts w:ascii="Palatino Linotype" w:hAnsi="Palatino Linotype"/>
      <w:sz w:val="22"/>
    </w:rPr>
  </w:style>
  <w:style w:type="character" w:customStyle="1" w:styleId="ListParagraphChar">
    <w:name w:val="List Paragraph Char"/>
    <w:aliases w:val="Numbering Char,ERP-List Paragraph Char,List Paragraph11 Char,Bullet EY Char,List Paragraph Red Char,Buletai Char,List Paragraph21 Char,List Paragraph1 Char,List Paragraph2 Char,lp1 Char,Bullet 1 Char,Use Case List Paragraph Char"/>
    <w:basedOn w:val="DefaultParagraphFont"/>
    <w:link w:val="ListParagraph"/>
    <w:uiPriority w:val="34"/>
    <w:locked/>
    <w:rsid w:val="003513EE"/>
  </w:style>
  <w:style w:type="paragraph" w:styleId="NoSpacing">
    <w:name w:val="No Spacing"/>
    <w:uiPriority w:val="1"/>
    <w:qFormat/>
    <w:rsid w:val="002525C4"/>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31C0344ED74D198E5B0EF6A2B25BBF"/>
        <w:category>
          <w:name w:val="Bendrosios nuostatos"/>
          <w:gallery w:val="placeholder"/>
        </w:category>
        <w:types>
          <w:type w:val="bbPlcHdr"/>
        </w:types>
        <w:behaviors>
          <w:behavior w:val="content"/>
        </w:behaviors>
        <w:guid w:val="{2B60CBA4-6CE7-4F97-9C1A-F69C7056A18E}"/>
      </w:docPartPr>
      <w:docPartBody>
        <w:p w:rsidR="00543ACD" w:rsidRDefault="009F3D7A" w:rsidP="009F3D7A">
          <w:pPr>
            <w:pStyle w:val="D631C0344ED74D198E5B0EF6A2B25BBF"/>
          </w:pPr>
          <w:r w:rsidRPr="00684D1F">
            <w:rPr>
              <w:rStyle w:val="Palatinobold"/>
              <w:b w:val="0"/>
              <w:color w:val="FF0000"/>
            </w:rPr>
            <w:t>Koks derybų objektas?</w:t>
          </w:r>
        </w:p>
      </w:docPartBody>
    </w:docPart>
    <w:docPart>
      <w:docPartPr>
        <w:name w:val="C1EE12C1E0AB4A20B79F120EB8BBE58A"/>
        <w:category>
          <w:name w:val="Bendrosios nuostatos"/>
          <w:gallery w:val="placeholder"/>
        </w:category>
        <w:types>
          <w:type w:val="bbPlcHdr"/>
        </w:types>
        <w:behaviors>
          <w:behavior w:val="content"/>
        </w:behaviors>
        <w:guid w:val="{D31393B2-9611-4CEE-9299-2D585DB0F1FD}"/>
      </w:docPartPr>
      <w:docPartBody>
        <w:p w:rsidR="00543ACD" w:rsidRDefault="002355AD" w:rsidP="002355AD">
          <w:pPr>
            <w:pStyle w:val="C1EE12C1E0AB4A20B79F120EB8BBE58A1"/>
          </w:pPr>
          <w:r w:rsidRPr="006C0C4A">
            <w:rPr>
              <w:rStyle w:val="PlaceholderText"/>
              <w:rFonts w:ascii="Palatino Linotype" w:hAnsi="Palatino Linotype" w:cs="Times New Roman"/>
              <w:color w:val="FF0000"/>
            </w:rPr>
            <w:t>Koks pasiūlymų vertinimo kriterijus?</w:t>
          </w:r>
        </w:p>
      </w:docPartBody>
    </w:docPart>
    <w:docPart>
      <w:docPartPr>
        <w:name w:val="ABAF910D6891498C835DBE29A6CAB559"/>
        <w:category>
          <w:name w:val="General"/>
          <w:gallery w:val="placeholder"/>
        </w:category>
        <w:types>
          <w:type w:val="bbPlcHdr"/>
        </w:types>
        <w:behaviors>
          <w:behavior w:val="content"/>
        </w:behaviors>
        <w:guid w:val="{594AE1BC-F50D-411F-ACC0-095BF5AAB3A2}"/>
      </w:docPartPr>
      <w:docPartBody>
        <w:p w:rsidR="00E2591C" w:rsidRDefault="00E2591C" w:rsidP="00E2591C">
          <w:pPr>
            <w:pStyle w:val="ABAF910D6891498C835DBE29A6CAB559"/>
          </w:pPr>
          <w:r w:rsidRPr="006C0C4A">
            <w:rPr>
              <w:rStyle w:val="Stilius24"/>
              <w:color w:val="FF0000"/>
            </w:rPr>
            <w:t>Pasirinkite save iš sąrašo.</w:t>
          </w:r>
        </w:p>
      </w:docPartBody>
    </w:docPart>
    <w:docPart>
      <w:docPartPr>
        <w:name w:val="9A91C6F2220B42F6BDC20298EB001B48"/>
        <w:category>
          <w:name w:val="General"/>
          <w:gallery w:val="placeholder"/>
        </w:category>
        <w:types>
          <w:type w:val="bbPlcHdr"/>
        </w:types>
        <w:behaviors>
          <w:behavior w:val="content"/>
        </w:behaviors>
        <w:guid w:val="{8655FEC3-6C1A-4AC5-B665-2086E9BA304C}"/>
      </w:docPartPr>
      <w:docPartBody>
        <w:p w:rsidR="005008BF" w:rsidRDefault="005008BF" w:rsidP="005008BF">
          <w:pPr>
            <w:pStyle w:val="9A91C6F2220B42F6BDC20298EB001B48"/>
          </w:pPr>
          <w:r w:rsidRPr="006C0C4A">
            <w:rPr>
              <w:rStyle w:val="Palatino"/>
              <w:color w:val="FF0000"/>
            </w:rPr>
            <w:t>Nurodykite ar reikalavimai keliami?</w:t>
          </w:r>
        </w:p>
      </w:docPartBody>
    </w:docPart>
    <w:docPart>
      <w:docPartPr>
        <w:name w:val="465F759156594697AD5626965D953E90"/>
        <w:category>
          <w:name w:val="General"/>
          <w:gallery w:val="placeholder"/>
        </w:category>
        <w:types>
          <w:type w:val="bbPlcHdr"/>
        </w:types>
        <w:behaviors>
          <w:behavior w:val="content"/>
        </w:behaviors>
        <w:guid w:val="{593000C5-EAF4-4A29-AEAD-49DB7BC238FB}"/>
      </w:docPartPr>
      <w:docPartBody>
        <w:p w:rsidR="00BE2CCA" w:rsidRDefault="00BE2CCA" w:rsidP="00BE2CCA">
          <w:pPr>
            <w:pStyle w:val="465F759156594697AD5626965D953E90"/>
          </w:pPr>
          <w:r w:rsidRPr="008D32D3">
            <w:rPr>
              <w:rStyle w:val="PlaceholderText"/>
              <w:rFonts w:ascii="Palatino Linotype" w:hAnsi="Palatino Linotype" w:cs="Times New Roman"/>
              <w:color w:val="FF0000"/>
            </w:rPr>
            <w:t>Pasirinkite elementą.</w:t>
          </w:r>
        </w:p>
      </w:docPartBody>
    </w:docPart>
    <w:docPart>
      <w:docPartPr>
        <w:name w:val="D8D070B2FAAC452DA8CC78388FBCDE46"/>
        <w:category>
          <w:name w:val="General"/>
          <w:gallery w:val="placeholder"/>
        </w:category>
        <w:types>
          <w:type w:val="bbPlcHdr"/>
        </w:types>
        <w:behaviors>
          <w:behavior w:val="content"/>
        </w:behaviors>
        <w:guid w:val="{D30E9F36-A599-4434-B03A-E66FC26A3DF3}"/>
      </w:docPartPr>
      <w:docPartBody>
        <w:p w:rsidR="00BE2CCA" w:rsidRDefault="00BE2CCA" w:rsidP="00BE2CCA">
          <w:pPr>
            <w:pStyle w:val="D8D070B2FAAC452DA8CC78388FBCDE46"/>
          </w:pPr>
          <w:r w:rsidRPr="008D32D3">
            <w:rPr>
              <w:rStyle w:val="PlaceholderText"/>
              <w:rFonts w:ascii="Palatino Linotype" w:hAnsi="Palatino Linotype" w:cs="Times New Roman"/>
              <w:color w:val="FF0000"/>
            </w:rPr>
            <w:t>Pasirinkite elementą.</w:t>
          </w:r>
        </w:p>
      </w:docPartBody>
    </w:docPart>
    <w:docPart>
      <w:docPartPr>
        <w:name w:val="91D99C27B2854F7CA0914DDE002D806B"/>
        <w:category>
          <w:name w:val="General"/>
          <w:gallery w:val="placeholder"/>
        </w:category>
        <w:types>
          <w:type w:val="bbPlcHdr"/>
        </w:types>
        <w:behaviors>
          <w:behavior w:val="content"/>
        </w:behaviors>
        <w:guid w:val="{4773428C-7CAD-417E-A3F2-DE11324D4E82}"/>
      </w:docPartPr>
      <w:docPartBody>
        <w:p w:rsidR="00BE2CCA" w:rsidRDefault="00BE2CCA" w:rsidP="00BE2CCA">
          <w:pPr>
            <w:pStyle w:val="91D99C27B2854F7CA0914DDE002D806B"/>
          </w:pPr>
          <w:r>
            <w:rPr>
              <w:rStyle w:val="PlaceholderText"/>
            </w:rPr>
            <w:t>Spustelėkite čia, kad įvestumėte tekstą.</w:t>
          </w:r>
        </w:p>
      </w:docPartBody>
    </w:docPart>
    <w:docPart>
      <w:docPartPr>
        <w:name w:val="F1B63560FF1A4AED890402EB8B8B8571"/>
        <w:category>
          <w:name w:val="General"/>
          <w:gallery w:val="placeholder"/>
        </w:category>
        <w:types>
          <w:type w:val="bbPlcHdr"/>
        </w:types>
        <w:behaviors>
          <w:behavior w:val="content"/>
        </w:behaviors>
        <w:guid w:val="{7C94889F-546C-4CFC-A90D-524ECDCC6CD7}"/>
      </w:docPartPr>
      <w:docPartBody>
        <w:p w:rsidR="00BE2CCA" w:rsidRDefault="00BE2CCA" w:rsidP="00BE2CCA">
          <w:pPr>
            <w:pStyle w:val="F1B63560FF1A4AED890402EB8B8B8571"/>
          </w:pPr>
          <w:r w:rsidRPr="008D32D3">
            <w:rPr>
              <w:rStyle w:val="PlaceholderText"/>
              <w:rFonts w:ascii="Palatino Linotype" w:hAnsi="Palatino Linotype" w:cs="Times New Roman"/>
              <w:color w:val="FF000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A2"/>
    <w:rsid w:val="00034BA3"/>
    <w:rsid w:val="00035A9B"/>
    <w:rsid w:val="000501EE"/>
    <w:rsid w:val="00186CE0"/>
    <w:rsid w:val="001A249E"/>
    <w:rsid w:val="001C33B7"/>
    <w:rsid w:val="002355AD"/>
    <w:rsid w:val="002431CC"/>
    <w:rsid w:val="0026588B"/>
    <w:rsid w:val="00380060"/>
    <w:rsid w:val="003E0176"/>
    <w:rsid w:val="003E0F14"/>
    <w:rsid w:val="00427B4A"/>
    <w:rsid w:val="00450AC8"/>
    <w:rsid w:val="00452F78"/>
    <w:rsid w:val="004B4AC4"/>
    <w:rsid w:val="004B5874"/>
    <w:rsid w:val="004E3C3F"/>
    <w:rsid w:val="005008BF"/>
    <w:rsid w:val="005240DF"/>
    <w:rsid w:val="0053653F"/>
    <w:rsid w:val="005405FE"/>
    <w:rsid w:val="00543ACD"/>
    <w:rsid w:val="0054487D"/>
    <w:rsid w:val="00551E70"/>
    <w:rsid w:val="00560755"/>
    <w:rsid w:val="00635B10"/>
    <w:rsid w:val="006408A6"/>
    <w:rsid w:val="00666304"/>
    <w:rsid w:val="00675BD7"/>
    <w:rsid w:val="00683CB0"/>
    <w:rsid w:val="006B26B4"/>
    <w:rsid w:val="006D1AA4"/>
    <w:rsid w:val="00777CAB"/>
    <w:rsid w:val="007D481D"/>
    <w:rsid w:val="0084250E"/>
    <w:rsid w:val="008437E5"/>
    <w:rsid w:val="0085788D"/>
    <w:rsid w:val="008968A2"/>
    <w:rsid w:val="008B40D2"/>
    <w:rsid w:val="00922487"/>
    <w:rsid w:val="009959B7"/>
    <w:rsid w:val="009F3D7A"/>
    <w:rsid w:val="00A011BF"/>
    <w:rsid w:val="00A21AF4"/>
    <w:rsid w:val="00B2486E"/>
    <w:rsid w:val="00B54B31"/>
    <w:rsid w:val="00BD7DED"/>
    <w:rsid w:val="00BE2CCA"/>
    <w:rsid w:val="00C07709"/>
    <w:rsid w:val="00C21F79"/>
    <w:rsid w:val="00C72D34"/>
    <w:rsid w:val="00C90B49"/>
    <w:rsid w:val="00CA3827"/>
    <w:rsid w:val="00CB5347"/>
    <w:rsid w:val="00CD44E4"/>
    <w:rsid w:val="00CE3071"/>
    <w:rsid w:val="00CF6B66"/>
    <w:rsid w:val="00D17FE4"/>
    <w:rsid w:val="00D64563"/>
    <w:rsid w:val="00DD7BCF"/>
    <w:rsid w:val="00E03D5C"/>
    <w:rsid w:val="00E2591C"/>
    <w:rsid w:val="00E32163"/>
    <w:rsid w:val="00F42FA9"/>
    <w:rsid w:val="00FD03F6"/>
    <w:rsid w:val="00FE6C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E2CCA"/>
    <w:rPr>
      <w:color w:val="808080"/>
    </w:rPr>
  </w:style>
  <w:style w:type="character" w:customStyle="1" w:styleId="Palatinobold">
    <w:name w:val="Palatino bold"/>
    <w:basedOn w:val="DefaultParagraphFont"/>
    <w:uiPriority w:val="1"/>
    <w:qFormat/>
    <w:rsid w:val="002355AD"/>
    <w:rPr>
      <w:rFonts w:ascii="Palatino Linotype" w:hAnsi="Palatino Linotype"/>
      <w:b/>
      <w:sz w:val="22"/>
    </w:rPr>
  </w:style>
  <w:style w:type="character" w:customStyle="1" w:styleId="Stilius24">
    <w:name w:val="Stilius24"/>
    <w:basedOn w:val="DefaultParagraphFont"/>
    <w:uiPriority w:val="1"/>
    <w:rsid w:val="00E2591C"/>
    <w:rPr>
      <w:rFonts w:ascii="Palatino Linotype" w:hAnsi="Palatino Linotype"/>
      <w:sz w:val="22"/>
    </w:rPr>
  </w:style>
  <w:style w:type="character" w:customStyle="1" w:styleId="Palatino">
    <w:name w:val="Palatino"/>
    <w:basedOn w:val="DefaultParagraphFont"/>
    <w:uiPriority w:val="1"/>
    <w:qFormat/>
    <w:rsid w:val="00BE2CCA"/>
    <w:rPr>
      <w:rFonts w:ascii="Palatino Linotype" w:hAnsi="Palatino Linotype"/>
      <w:sz w:val="22"/>
    </w:rPr>
  </w:style>
  <w:style w:type="paragraph" w:customStyle="1" w:styleId="D631C0344ED74D198E5B0EF6A2B25BBF">
    <w:name w:val="D631C0344ED74D198E5B0EF6A2B25BBF"/>
    <w:rsid w:val="009F3D7A"/>
  </w:style>
  <w:style w:type="paragraph" w:customStyle="1" w:styleId="C1EE12C1E0AB4A20B79F120EB8BBE58A1">
    <w:name w:val="C1EE12C1E0AB4A20B79F120EB8BBE58A1"/>
    <w:rsid w:val="002355AD"/>
    <w:pPr>
      <w:spacing w:after="200" w:line="276" w:lineRule="auto"/>
    </w:pPr>
    <w:rPr>
      <w:rFonts w:eastAsiaTheme="minorHAnsi"/>
      <w:lang w:eastAsia="en-US"/>
    </w:rPr>
  </w:style>
  <w:style w:type="paragraph" w:customStyle="1" w:styleId="ABAF910D6891498C835DBE29A6CAB559">
    <w:name w:val="ABAF910D6891498C835DBE29A6CAB559"/>
    <w:rsid w:val="00E2591C"/>
    <w:rPr>
      <w:kern w:val="2"/>
      <w14:ligatures w14:val="standardContextual"/>
    </w:rPr>
  </w:style>
  <w:style w:type="paragraph" w:customStyle="1" w:styleId="9A91C6F2220B42F6BDC20298EB001B48">
    <w:name w:val="9A91C6F2220B42F6BDC20298EB001B48"/>
    <w:rsid w:val="005008BF"/>
    <w:pPr>
      <w:spacing w:line="278" w:lineRule="auto"/>
    </w:pPr>
    <w:rPr>
      <w:kern w:val="2"/>
      <w:sz w:val="24"/>
      <w:szCs w:val="24"/>
      <w14:ligatures w14:val="standardContextual"/>
    </w:rPr>
  </w:style>
  <w:style w:type="paragraph" w:customStyle="1" w:styleId="465F759156594697AD5626965D953E90">
    <w:name w:val="465F759156594697AD5626965D953E90"/>
    <w:rsid w:val="00BE2CCA"/>
    <w:pPr>
      <w:spacing w:line="278" w:lineRule="auto"/>
    </w:pPr>
    <w:rPr>
      <w:kern w:val="2"/>
      <w:sz w:val="24"/>
      <w:szCs w:val="24"/>
      <w14:ligatures w14:val="standardContextual"/>
    </w:rPr>
  </w:style>
  <w:style w:type="paragraph" w:customStyle="1" w:styleId="D8D070B2FAAC452DA8CC78388FBCDE46">
    <w:name w:val="D8D070B2FAAC452DA8CC78388FBCDE46"/>
    <w:rsid w:val="00BE2CCA"/>
    <w:pPr>
      <w:spacing w:line="278" w:lineRule="auto"/>
    </w:pPr>
    <w:rPr>
      <w:kern w:val="2"/>
      <w:sz w:val="24"/>
      <w:szCs w:val="24"/>
      <w14:ligatures w14:val="standardContextual"/>
    </w:rPr>
  </w:style>
  <w:style w:type="paragraph" w:customStyle="1" w:styleId="91D99C27B2854F7CA0914DDE002D806B">
    <w:name w:val="91D99C27B2854F7CA0914DDE002D806B"/>
    <w:rsid w:val="00BE2CCA"/>
    <w:pPr>
      <w:spacing w:line="278" w:lineRule="auto"/>
    </w:pPr>
    <w:rPr>
      <w:kern w:val="2"/>
      <w:sz w:val="24"/>
      <w:szCs w:val="24"/>
      <w14:ligatures w14:val="standardContextual"/>
    </w:rPr>
  </w:style>
  <w:style w:type="paragraph" w:customStyle="1" w:styleId="F1B63560FF1A4AED890402EB8B8B8571">
    <w:name w:val="F1B63560FF1A4AED890402EB8B8B8571"/>
    <w:rsid w:val="00BE2CC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83CCC-B298-41F0-92CE-1DE99411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6</Pages>
  <Words>8184</Words>
  <Characters>4666</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Karolina VIRVIČIENĖ</cp:lastModifiedBy>
  <cp:revision>101</cp:revision>
  <cp:lastPrinted>2016-05-26T08:45:00Z</cp:lastPrinted>
  <dcterms:created xsi:type="dcterms:W3CDTF">2016-05-30T11:30:00Z</dcterms:created>
  <dcterms:modified xsi:type="dcterms:W3CDTF">2025-07-29T05:29:00Z</dcterms:modified>
</cp:coreProperties>
</file>